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6A164" w14:textId="77777777" w:rsidR="0067573B" w:rsidRDefault="0067573B" w:rsidP="0067573B">
      <w:pPr>
        <w:pStyle w:val="a3"/>
        <w:shd w:val="clear" w:color="auto" w:fill="FFFFFF"/>
        <w:spacing w:before="0" w:beforeAutospacing="0"/>
        <w:ind w:firstLine="450"/>
        <w:jc w:val="right"/>
        <w:rPr>
          <w:rFonts w:ascii="Segoe UI" w:hAnsi="Segoe UI" w:cs="Segoe UI"/>
          <w:color w:val="252525"/>
        </w:rPr>
      </w:pPr>
      <w:r>
        <w:rPr>
          <w:rFonts w:ascii="Segoe UI" w:hAnsi="Segoe UI" w:cs="Segoe UI"/>
          <w:color w:val="252525"/>
        </w:rPr>
        <w:t>Утверждено</w:t>
      </w:r>
    </w:p>
    <w:p w14:paraId="710A7542" w14:textId="2EF4F57C" w:rsidR="0067573B" w:rsidRDefault="0067573B" w:rsidP="0067573B">
      <w:pPr>
        <w:pStyle w:val="a3"/>
        <w:shd w:val="clear" w:color="auto" w:fill="FFFFFF"/>
        <w:spacing w:before="0" w:beforeAutospacing="0"/>
        <w:ind w:firstLine="450"/>
        <w:jc w:val="right"/>
        <w:rPr>
          <w:rFonts w:ascii="Segoe UI" w:hAnsi="Segoe UI" w:cs="Segoe UI"/>
          <w:color w:val="252525"/>
        </w:rPr>
      </w:pPr>
      <w:r>
        <w:rPr>
          <w:rFonts w:ascii="Segoe UI" w:hAnsi="Segoe UI" w:cs="Segoe UI"/>
          <w:color w:val="252525"/>
        </w:rPr>
        <w:t>Приказом директора ОКУСО «Курский СПРЦ</w:t>
      </w:r>
      <w:r w:rsidR="0036276E">
        <w:rPr>
          <w:rFonts w:ascii="Segoe UI" w:hAnsi="Segoe UI" w:cs="Segoe UI"/>
          <w:color w:val="252525"/>
        </w:rPr>
        <w:t xml:space="preserve"> </w:t>
      </w:r>
      <w:r w:rsidR="0036276E" w:rsidRPr="00CB31E1">
        <w:rPr>
          <w:color w:val="252525"/>
        </w:rPr>
        <w:t>«РЕСУРС»</w:t>
      </w:r>
      <w:bookmarkStart w:id="0" w:name="_GoBack"/>
      <w:bookmarkEnd w:id="0"/>
    </w:p>
    <w:p w14:paraId="39414F9A" w14:textId="5FFCDE77" w:rsidR="0067573B" w:rsidRDefault="0067573B" w:rsidP="0067573B">
      <w:pPr>
        <w:pStyle w:val="a3"/>
        <w:shd w:val="clear" w:color="auto" w:fill="FFFFFF"/>
        <w:spacing w:before="0" w:beforeAutospacing="0"/>
        <w:ind w:firstLine="450"/>
        <w:jc w:val="right"/>
        <w:rPr>
          <w:rFonts w:ascii="Segoe UI" w:hAnsi="Segoe UI" w:cs="Segoe UI"/>
          <w:color w:val="252525"/>
        </w:rPr>
      </w:pPr>
      <w:r>
        <w:rPr>
          <w:rFonts w:ascii="Segoe UI" w:hAnsi="Segoe UI" w:cs="Segoe UI"/>
          <w:color w:val="252525"/>
        </w:rPr>
        <w:t>№</w:t>
      </w:r>
      <w:r w:rsidR="00BB26D5">
        <w:rPr>
          <w:rFonts w:ascii="Segoe UI" w:hAnsi="Segoe UI" w:cs="Segoe UI"/>
          <w:color w:val="252525"/>
        </w:rPr>
        <w:t xml:space="preserve"> __________ </w:t>
      </w:r>
      <w:r>
        <w:rPr>
          <w:rFonts w:ascii="Segoe UI" w:hAnsi="Segoe UI" w:cs="Segoe UI"/>
          <w:color w:val="252525"/>
        </w:rPr>
        <w:t xml:space="preserve">от </w:t>
      </w:r>
      <w:r w:rsidR="00BB26D5">
        <w:rPr>
          <w:rFonts w:ascii="Segoe UI" w:hAnsi="Segoe UI" w:cs="Segoe UI"/>
          <w:color w:val="252525"/>
        </w:rPr>
        <w:t>____________</w:t>
      </w:r>
      <w:r>
        <w:rPr>
          <w:rFonts w:ascii="Segoe UI" w:hAnsi="Segoe UI" w:cs="Segoe UI"/>
          <w:color w:val="252525"/>
        </w:rPr>
        <w:t>202</w:t>
      </w:r>
      <w:r w:rsidR="00BB26D5">
        <w:rPr>
          <w:rFonts w:ascii="Segoe UI" w:hAnsi="Segoe UI" w:cs="Segoe UI"/>
          <w:color w:val="252525"/>
        </w:rPr>
        <w:t xml:space="preserve"> __</w:t>
      </w:r>
      <w:r>
        <w:rPr>
          <w:rFonts w:ascii="Segoe UI" w:hAnsi="Segoe UI" w:cs="Segoe UI"/>
          <w:color w:val="252525"/>
        </w:rPr>
        <w:t xml:space="preserve"> г.</w:t>
      </w:r>
    </w:p>
    <w:p w14:paraId="01C1E284" w14:textId="77777777" w:rsidR="0067573B" w:rsidRDefault="0067573B" w:rsidP="0067573B">
      <w:pPr>
        <w:jc w:val="right"/>
        <w:rPr>
          <w:rFonts w:ascii="Times New Roman" w:hAnsi="Times New Roman" w:cs="Times New Roman"/>
          <w:sz w:val="24"/>
          <w:szCs w:val="24"/>
        </w:rPr>
      </w:pPr>
    </w:p>
    <w:p w14:paraId="698E6229" w14:textId="77777777" w:rsidR="0067573B" w:rsidRDefault="0067573B" w:rsidP="001A04BE">
      <w:pPr>
        <w:jc w:val="center"/>
        <w:rPr>
          <w:rFonts w:ascii="Times New Roman" w:hAnsi="Times New Roman" w:cs="Times New Roman"/>
          <w:sz w:val="24"/>
          <w:szCs w:val="24"/>
        </w:rPr>
      </w:pPr>
    </w:p>
    <w:p w14:paraId="6F350F47" w14:textId="061B8A1E" w:rsidR="001A04BE" w:rsidRPr="0080176D" w:rsidRDefault="001A04BE" w:rsidP="001A04BE">
      <w:pPr>
        <w:jc w:val="center"/>
        <w:rPr>
          <w:rFonts w:ascii="Times New Roman" w:hAnsi="Times New Roman" w:cs="Times New Roman"/>
          <w:sz w:val="24"/>
          <w:szCs w:val="24"/>
        </w:rPr>
      </w:pPr>
      <w:r w:rsidRPr="0080176D">
        <w:rPr>
          <w:rFonts w:ascii="Times New Roman" w:hAnsi="Times New Roman" w:cs="Times New Roman"/>
          <w:sz w:val="24"/>
          <w:szCs w:val="24"/>
        </w:rPr>
        <w:t>ПОЛОЖЕНИЕ О ПУНКТЕ ПРОКАТА РЕАБИЛИТАЦИОННОГО ОБОРУДОВАНИЯ</w:t>
      </w:r>
    </w:p>
    <w:p w14:paraId="3F8291DB" w14:textId="34543B69" w:rsidR="00545CA8" w:rsidRPr="0092156E" w:rsidRDefault="00545CA8" w:rsidP="00545CA8">
      <w:pPr>
        <w:shd w:val="clear" w:color="auto" w:fill="FFFFFF"/>
        <w:spacing w:after="100" w:afterAutospacing="1" w:line="240" w:lineRule="auto"/>
        <w:ind w:firstLine="450"/>
        <w:jc w:val="center"/>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xml:space="preserve">НА </w:t>
      </w:r>
      <w:r w:rsidR="00CB31E1" w:rsidRPr="0080176D">
        <w:rPr>
          <w:rFonts w:ascii="Times New Roman" w:eastAsia="Times New Roman" w:hAnsi="Times New Roman" w:cs="Times New Roman"/>
          <w:color w:val="252525"/>
          <w:kern w:val="0"/>
          <w:sz w:val="24"/>
          <w:szCs w:val="24"/>
          <w:lang w:eastAsia="ru-RU"/>
          <w14:ligatures w14:val="none"/>
        </w:rPr>
        <w:t>БАЗЕ</w:t>
      </w:r>
      <w:r w:rsidR="00CB31E1" w:rsidRPr="0092156E">
        <w:rPr>
          <w:rFonts w:ascii="Times New Roman" w:eastAsia="Times New Roman" w:hAnsi="Times New Roman" w:cs="Times New Roman"/>
          <w:color w:val="252525"/>
          <w:kern w:val="0"/>
          <w:sz w:val="24"/>
          <w:szCs w:val="24"/>
          <w:lang w:eastAsia="ru-RU"/>
          <w14:ligatures w14:val="none"/>
        </w:rPr>
        <w:t> ОКУСО</w:t>
      </w:r>
      <w:r w:rsidRPr="0092156E">
        <w:rPr>
          <w:rFonts w:ascii="Times New Roman" w:eastAsia="Times New Roman" w:hAnsi="Times New Roman" w:cs="Times New Roman"/>
          <w:color w:val="252525"/>
          <w:kern w:val="0"/>
          <w:sz w:val="24"/>
          <w:szCs w:val="24"/>
          <w:lang w:eastAsia="ru-RU"/>
          <w14:ligatures w14:val="none"/>
        </w:rPr>
        <w:t xml:space="preserve"> «</w:t>
      </w:r>
      <w:r w:rsidR="000C1AFC" w:rsidRPr="0080176D">
        <w:rPr>
          <w:rFonts w:ascii="Times New Roman" w:eastAsia="Times New Roman" w:hAnsi="Times New Roman" w:cs="Times New Roman"/>
          <w:color w:val="252525"/>
          <w:kern w:val="0"/>
          <w:sz w:val="24"/>
          <w:szCs w:val="24"/>
          <w:lang w:eastAsia="ru-RU"/>
          <w14:ligatures w14:val="none"/>
        </w:rPr>
        <w:t xml:space="preserve">КУРСКИЙ </w:t>
      </w:r>
      <w:r w:rsidRPr="0080176D">
        <w:rPr>
          <w:rFonts w:ascii="Times New Roman" w:eastAsia="Times New Roman" w:hAnsi="Times New Roman" w:cs="Times New Roman"/>
          <w:color w:val="252525"/>
          <w:kern w:val="0"/>
          <w:sz w:val="24"/>
          <w:szCs w:val="24"/>
          <w:lang w:eastAsia="ru-RU"/>
          <w14:ligatures w14:val="none"/>
        </w:rPr>
        <w:t>СПРЦ</w:t>
      </w:r>
      <w:r w:rsidR="00CB31E1">
        <w:rPr>
          <w:rFonts w:ascii="Times New Roman" w:eastAsia="Times New Roman" w:hAnsi="Times New Roman" w:cs="Times New Roman"/>
          <w:color w:val="252525"/>
          <w:kern w:val="0"/>
          <w:sz w:val="24"/>
          <w:szCs w:val="24"/>
          <w:lang w:eastAsia="ru-RU"/>
          <w14:ligatures w14:val="none"/>
        </w:rPr>
        <w:t xml:space="preserve"> </w:t>
      </w:r>
      <w:r w:rsidR="00CB31E1" w:rsidRPr="00CB31E1">
        <w:rPr>
          <w:rFonts w:ascii="Times New Roman" w:eastAsia="Times New Roman" w:hAnsi="Times New Roman" w:cs="Times New Roman"/>
          <w:color w:val="252525"/>
          <w:kern w:val="0"/>
          <w:sz w:val="24"/>
          <w:szCs w:val="24"/>
          <w:lang w:eastAsia="ru-RU"/>
          <w14:ligatures w14:val="none"/>
        </w:rPr>
        <w:t>«</w:t>
      </w:r>
      <w:r w:rsidR="00CB31E1" w:rsidRPr="00CB31E1">
        <w:rPr>
          <w:rFonts w:ascii="Times New Roman" w:eastAsia="Times New Roman" w:hAnsi="Times New Roman" w:cs="Times New Roman"/>
          <w:color w:val="252525"/>
          <w:kern w:val="0"/>
          <w:sz w:val="24"/>
          <w:szCs w:val="24"/>
          <w:lang w:eastAsia="ru-RU"/>
          <w14:ligatures w14:val="none"/>
        </w:rPr>
        <w:t>РЕСУРС</w:t>
      </w:r>
      <w:r w:rsidR="00CB31E1" w:rsidRPr="00CB31E1">
        <w:rPr>
          <w:rFonts w:ascii="Times New Roman" w:eastAsia="Times New Roman" w:hAnsi="Times New Roman" w:cs="Times New Roman"/>
          <w:color w:val="252525"/>
          <w:kern w:val="0"/>
          <w:sz w:val="24"/>
          <w:szCs w:val="24"/>
          <w:lang w:eastAsia="ru-RU"/>
          <w14:ligatures w14:val="none"/>
        </w:rPr>
        <w:t>»</w:t>
      </w:r>
      <w:r w:rsidRPr="0092156E">
        <w:rPr>
          <w:rFonts w:ascii="Times New Roman" w:eastAsia="Times New Roman" w:hAnsi="Times New Roman" w:cs="Times New Roman"/>
          <w:color w:val="252525"/>
          <w:kern w:val="0"/>
          <w:sz w:val="24"/>
          <w:szCs w:val="24"/>
          <w:lang w:eastAsia="ru-RU"/>
          <w14:ligatures w14:val="none"/>
        </w:rPr>
        <w:t>,</w:t>
      </w:r>
    </w:p>
    <w:p w14:paraId="6267A0BC" w14:textId="262EC00B" w:rsidR="00545CA8" w:rsidRPr="0080176D" w:rsidRDefault="00545CA8" w:rsidP="00545CA8">
      <w:pPr>
        <w:shd w:val="clear" w:color="auto" w:fill="FFFFFF"/>
        <w:spacing w:after="100" w:afterAutospacing="1" w:line="240" w:lineRule="auto"/>
        <w:ind w:firstLine="450"/>
        <w:jc w:val="center"/>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ПРИОБРЕТЕННОГО ЗА СЧЕТ ГРАНТА</w:t>
      </w:r>
    </w:p>
    <w:p w14:paraId="1E2ADAD6"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I. Общие положения</w:t>
      </w:r>
    </w:p>
    <w:p w14:paraId="1D1BD83E" w14:textId="482FFD40"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 1.1. Настоящее Положение устанавливает порядок работы пункта проката реабилитационного оборудования (далее по тексту - пункт проката РО) для оказания услуг временного обеспечения детям</w:t>
      </w:r>
      <w:r w:rsidR="00545CA8" w:rsidRPr="0080176D">
        <w:rPr>
          <w:rFonts w:ascii="Times New Roman" w:hAnsi="Times New Roman" w:cs="Times New Roman"/>
          <w:sz w:val="24"/>
          <w:szCs w:val="24"/>
        </w:rPr>
        <w:t xml:space="preserve"> инвалидам и детям</w:t>
      </w:r>
      <w:r w:rsidRPr="0080176D">
        <w:rPr>
          <w:rFonts w:ascii="Times New Roman" w:hAnsi="Times New Roman" w:cs="Times New Roman"/>
          <w:sz w:val="24"/>
          <w:szCs w:val="24"/>
        </w:rPr>
        <w:t xml:space="preserve"> с ограниченными возможностями здоровья/родителям (законным представителям), (далее по тексту - получатель социальных услуг) реабилитационным оборудованием (далее по тексту - РО). </w:t>
      </w:r>
    </w:p>
    <w:p w14:paraId="4BDB3894" w14:textId="4AB044C7" w:rsidR="001A04BE" w:rsidRPr="0080176D" w:rsidRDefault="001A04BE" w:rsidP="000C1AFC">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hAnsi="Times New Roman" w:cs="Times New Roman"/>
          <w:sz w:val="24"/>
          <w:szCs w:val="24"/>
        </w:rPr>
        <w:t>1.2.</w:t>
      </w:r>
      <w:r w:rsidR="00545CA8" w:rsidRPr="0080176D">
        <w:rPr>
          <w:rFonts w:ascii="Times New Roman" w:eastAsia="Times New Roman" w:hAnsi="Times New Roman" w:cs="Times New Roman"/>
          <w:color w:val="252525"/>
          <w:kern w:val="0"/>
          <w:sz w:val="24"/>
          <w:szCs w:val="24"/>
          <w:lang w:eastAsia="ru-RU"/>
          <w14:ligatures w14:val="none"/>
        </w:rPr>
        <w:t xml:space="preserve"> </w:t>
      </w:r>
      <w:r w:rsidR="00545CA8" w:rsidRPr="0092156E">
        <w:rPr>
          <w:rFonts w:ascii="Times New Roman" w:eastAsia="Times New Roman" w:hAnsi="Times New Roman" w:cs="Times New Roman"/>
          <w:color w:val="252525"/>
          <w:kern w:val="0"/>
          <w:sz w:val="24"/>
          <w:szCs w:val="24"/>
          <w:lang w:eastAsia="ru-RU"/>
          <w14:ligatures w14:val="none"/>
        </w:rPr>
        <w:t xml:space="preserve">Пункт проката реабилитационного оборудования для детей </w:t>
      </w:r>
      <w:r w:rsidR="000C1AFC" w:rsidRPr="0080176D">
        <w:rPr>
          <w:rFonts w:ascii="Times New Roman" w:eastAsia="Times New Roman" w:hAnsi="Times New Roman" w:cs="Times New Roman"/>
          <w:color w:val="252525"/>
          <w:kern w:val="0"/>
          <w:sz w:val="24"/>
          <w:szCs w:val="24"/>
          <w:lang w:eastAsia="ru-RU"/>
          <w14:ligatures w14:val="none"/>
        </w:rPr>
        <w:t xml:space="preserve">инвалидов и детей </w:t>
      </w:r>
      <w:r w:rsidR="00545CA8" w:rsidRPr="0092156E">
        <w:rPr>
          <w:rFonts w:ascii="Times New Roman" w:eastAsia="Times New Roman" w:hAnsi="Times New Roman" w:cs="Times New Roman"/>
          <w:color w:val="252525"/>
          <w:kern w:val="0"/>
          <w:sz w:val="24"/>
          <w:szCs w:val="24"/>
          <w:lang w:eastAsia="ru-RU"/>
          <w14:ligatures w14:val="none"/>
        </w:rPr>
        <w:t xml:space="preserve">с ограниченными возможностями не является самостоятельным структурным подразделением </w:t>
      </w:r>
      <w:r w:rsidR="000C1AFC" w:rsidRPr="0080176D">
        <w:rPr>
          <w:rFonts w:ascii="Times New Roman" w:eastAsia="Times New Roman" w:hAnsi="Times New Roman" w:cs="Times New Roman"/>
          <w:color w:val="252525"/>
          <w:kern w:val="0"/>
          <w:sz w:val="24"/>
          <w:szCs w:val="24"/>
          <w:lang w:eastAsia="ru-RU"/>
          <w14:ligatures w14:val="none"/>
        </w:rPr>
        <w:t>ОКУСО «Курский СПРЦ</w:t>
      </w:r>
      <w:r w:rsidR="00777F59">
        <w:rPr>
          <w:rFonts w:ascii="Times New Roman" w:eastAsia="Times New Roman" w:hAnsi="Times New Roman" w:cs="Times New Roman"/>
          <w:color w:val="252525"/>
          <w:kern w:val="0"/>
          <w:sz w:val="24"/>
          <w:szCs w:val="24"/>
          <w:lang w:eastAsia="ru-RU"/>
          <w14:ligatures w14:val="none"/>
        </w:rPr>
        <w:t xml:space="preserve"> </w:t>
      </w:r>
      <w:r w:rsidR="00777F59" w:rsidRPr="00CB31E1">
        <w:rPr>
          <w:rFonts w:ascii="Times New Roman" w:eastAsia="Times New Roman" w:hAnsi="Times New Roman" w:cs="Times New Roman"/>
          <w:color w:val="252525"/>
          <w:kern w:val="0"/>
          <w:sz w:val="24"/>
          <w:szCs w:val="24"/>
          <w:lang w:eastAsia="ru-RU"/>
          <w14:ligatures w14:val="none"/>
        </w:rPr>
        <w:t>«РЕСУРС</w:t>
      </w:r>
      <w:r w:rsidR="000C1AFC" w:rsidRPr="0080176D">
        <w:rPr>
          <w:rFonts w:ascii="Times New Roman" w:eastAsia="Times New Roman" w:hAnsi="Times New Roman" w:cs="Times New Roman"/>
          <w:color w:val="252525"/>
          <w:kern w:val="0"/>
          <w:sz w:val="24"/>
          <w:szCs w:val="24"/>
          <w:lang w:eastAsia="ru-RU"/>
          <w14:ligatures w14:val="none"/>
        </w:rPr>
        <w:t>»</w:t>
      </w:r>
      <w:r w:rsidR="00545CA8" w:rsidRPr="0092156E">
        <w:rPr>
          <w:rFonts w:ascii="Times New Roman" w:eastAsia="Times New Roman" w:hAnsi="Times New Roman" w:cs="Times New Roman"/>
          <w:color w:val="252525"/>
          <w:kern w:val="0"/>
          <w:sz w:val="24"/>
          <w:szCs w:val="24"/>
          <w:lang w:eastAsia="ru-RU"/>
          <w14:ligatures w14:val="none"/>
        </w:rPr>
        <w:t xml:space="preserve"> (далее Центр) и входит в состав отделения организации и предоставления социальной помощи и (или) социальных услуг</w:t>
      </w:r>
      <w:r w:rsidR="000C1AFC" w:rsidRPr="0080176D">
        <w:rPr>
          <w:rFonts w:ascii="Times New Roman" w:eastAsia="Times New Roman" w:hAnsi="Times New Roman" w:cs="Times New Roman"/>
          <w:color w:val="252525"/>
          <w:kern w:val="0"/>
          <w:sz w:val="24"/>
          <w:szCs w:val="24"/>
          <w:lang w:eastAsia="ru-RU"/>
          <w14:ligatures w14:val="none"/>
        </w:rPr>
        <w:t xml:space="preserve"> </w:t>
      </w:r>
      <w:r w:rsidR="000C1AFC" w:rsidRPr="0080176D">
        <w:rPr>
          <w:rFonts w:ascii="Times New Roman" w:hAnsi="Times New Roman" w:cs="Times New Roman"/>
          <w:sz w:val="24"/>
          <w:szCs w:val="24"/>
        </w:rPr>
        <w:t>и осуществляет свою деятельность в соответствии с настоящим Положением.</w:t>
      </w:r>
    </w:p>
    <w:p w14:paraId="5AABFFFA" w14:textId="78DD0B8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1.3. Пункт проката РО создается с целью повышения эффективности </w:t>
      </w:r>
      <w:proofErr w:type="spellStart"/>
      <w:r w:rsidRPr="0080176D">
        <w:rPr>
          <w:rFonts w:ascii="Times New Roman" w:hAnsi="Times New Roman" w:cs="Times New Roman"/>
          <w:sz w:val="24"/>
          <w:szCs w:val="24"/>
        </w:rPr>
        <w:t>абилитационного</w:t>
      </w:r>
      <w:proofErr w:type="spellEnd"/>
      <w:r w:rsidRPr="0080176D">
        <w:rPr>
          <w:rFonts w:ascii="Times New Roman" w:hAnsi="Times New Roman" w:cs="Times New Roman"/>
          <w:sz w:val="24"/>
          <w:szCs w:val="24"/>
        </w:rPr>
        <w:t xml:space="preserve"> и реабилитационного процесса детям</w:t>
      </w:r>
      <w:r w:rsidR="000C1AFC" w:rsidRPr="0080176D">
        <w:rPr>
          <w:rFonts w:ascii="Times New Roman" w:hAnsi="Times New Roman" w:cs="Times New Roman"/>
          <w:sz w:val="24"/>
          <w:szCs w:val="24"/>
        </w:rPr>
        <w:t xml:space="preserve"> инвалидам и детям</w:t>
      </w:r>
      <w:r w:rsidRPr="0080176D">
        <w:rPr>
          <w:rFonts w:ascii="Times New Roman" w:hAnsi="Times New Roman" w:cs="Times New Roman"/>
          <w:sz w:val="24"/>
          <w:szCs w:val="24"/>
        </w:rPr>
        <w:t xml:space="preserve"> с ограниченными возможностями здоровья в домашних условиях. </w:t>
      </w:r>
    </w:p>
    <w:p w14:paraId="64A38925" w14:textId="03F375F5"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1.4</w:t>
      </w:r>
      <w:r w:rsidR="000C1AFC" w:rsidRPr="0080176D">
        <w:rPr>
          <w:rFonts w:ascii="Times New Roman" w:hAnsi="Times New Roman" w:cs="Times New Roman"/>
          <w:sz w:val="24"/>
          <w:szCs w:val="24"/>
        </w:rPr>
        <w:t>.</w:t>
      </w:r>
      <w:r w:rsidRPr="0080176D">
        <w:rPr>
          <w:rFonts w:ascii="Times New Roman" w:hAnsi="Times New Roman" w:cs="Times New Roman"/>
          <w:sz w:val="24"/>
          <w:szCs w:val="24"/>
        </w:rPr>
        <w:t xml:space="preserve"> Прокатный фонд РО (перечень и количество) утверждается приказом директором </w:t>
      </w:r>
      <w:r w:rsidR="000C1AFC" w:rsidRPr="0080176D">
        <w:rPr>
          <w:rFonts w:ascii="Times New Roman" w:hAnsi="Times New Roman" w:cs="Times New Roman"/>
          <w:sz w:val="24"/>
          <w:szCs w:val="24"/>
        </w:rPr>
        <w:t>центра</w:t>
      </w:r>
      <w:r w:rsidRPr="0080176D">
        <w:rPr>
          <w:rFonts w:ascii="Times New Roman" w:hAnsi="Times New Roman" w:cs="Times New Roman"/>
          <w:sz w:val="24"/>
          <w:szCs w:val="24"/>
        </w:rPr>
        <w:t xml:space="preserve">. </w:t>
      </w:r>
    </w:p>
    <w:p w14:paraId="28F89CA6"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1.5. Пункт проката имеет место для хранения РО, информацию о режиме работы пункта проката, перечне РО, порядке и условиях получения РО. </w:t>
      </w:r>
    </w:p>
    <w:p w14:paraId="2AE6F4F2" w14:textId="24007CBF"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1.6. Информация о пункте проката размещается на странице официального сайта </w:t>
      </w:r>
      <w:r w:rsidR="000C1AFC" w:rsidRPr="0080176D">
        <w:rPr>
          <w:rFonts w:ascii="Times New Roman" w:hAnsi="Times New Roman" w:cs="Times New Roman"/>
          <w:sz w:val="24"/>
          <w:szCs w:val="24"/>
        </w:rPr>
        <w:t>центра</w:t>
      </w:r>
      <w:r w:rsidRPr="0080176D">
        <w:rPr>
          <w:rFonts w:ascii="Times New Roman" w:hAnsi="Times New Roman" w:cs="Times New Roman"/>
          <w:sz w:val="24"/>
          <w:szCs w:val="24"/>
        </w:rPr>
        <w:t xml:space="preserve"> и во всех официальных аккаунтах </w:t>
      </w:r>
      <w:r w:rsidR="000C1AFC" w:rsidRPr="0080176D">
        <w:rPr>
          <w:rFonts w:ascii="Times New Roman" w:hAnsi="Times New Roman" w:cs="Times New Roman"/>
          <w:sz w:val="24"/>
          <w:szCs w:val="24"/>
        </w:rPr>
        <w:t>центра</w:t>
      </w:r>
      <w:r w:rsidRPr="0080176D">
        <w:rPr>
          <w:rFonts w:ascii="Times New Roman" w:hAnsi="Times New Roman" w:cs="Times New Roman"/>
          <w:sz w:val="24"/>
          <w:szCs w:val="24"/>
        </w:rPr>
        <w:t xml:space="preserve">. </w:t>
      </w:r>
    </w:p>
    <w:p w14:paraId="7EE952E9" w14:textId="565714B6"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1.7. Режим работы пункта проката соответствует режиму работы </w:t>
      </w:r>
      <w:r w:rsidR="000C1AFC" w:rsidRPr="0080176D">
        <w:rPr>
          <w:rFonts w:ascii="Times New Roman" w:hAnsi="Times New Roman" w:cs="Times New Roman"/>
          <w:sz w:val="24"/>
          <w:szCs w:val="24"/>
        </w:rPr>
        <w:t>Центра</w:t>
      </w:r>
      <w:r w:rsidRPr="0080176D">
        <w:rPr>
          <w:rFonts w:ascii="Times New Roman" w:hAnsi="Times New Roman" w:cs="Times New Roman"/>
          <w:sz w:val="24"/>
          <w:szCs w:val="24"/>
        </w:rPr>
        <w:t xml:space="preserve">. </w:t>
      </w:r>
    </w:p>
    <w:p w14:paraId="2ACDD472"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II. Целевая группа (получатели реабилитационного оборудования) </w:t>
      </w:r>
    </w:p>
    <w:p w14:paraId="21930D2E" w14:textId="146489E2"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2.1. Услуги по временному обеспечению РО предоставляются семьям, имеющим детей</w:t>
      </w:r>
      <w:r w:rsidR="000C1AFC" w:rsidRPr="0080176D">
        <w:rPr>
          <w:rFonts w:ascii="Times New Roman" w:hAnsi="Times New Roman" w:cs="Times New Roman"/>
          <w:sz w:val="24"/>
          <w:szCs w:val="24"/>
        </w:rPr>
        <w:t xml:space="preserve"> инвалидов и детей</w:t>
      </w:r>
      <w:r w:rsidRPr="0080176D">
        <w:rPr>
          <w:rFonts w:ascii="Times New Roman" w:hAnsi="Times New Roman" w:cs="Times New Roman"/>
          <w:sz w:val="24"/>
          <w:szCs w:val="24"/>
        </w:rPr>
        <w:t xml:space="preserve"> с ограниченными возможностями здоровья, проживающим в городе </w:t>
      </w:r>
      <w:r w:rsidR="000C1AFC" w:rsidRPr="0080176D">
        <w:rPr>
          <w:rFonts w:ascii="Times New Roman" w:hAnsi="Times New Roman" w:cs="Times New Roman"/>
          <w:sz w:val="24"/>
          <w:szCs w:val="24"/>
        </w:rPr>
        <w:t>Курске и курской области</w:t>
      </w:r>
      <w:r w:rsidRPr="0080176D">
        <w:rPr>
          <w:rFonts w:ascii="Times New Roman" w:hAnsi="Times New Roman" w:cs="Times New Roman"/>
          <w:sz w:val="24"/>
          <w:szCs w:val="24"/>
        </w:rPr>
        <w:t>, признанным нуждающимися в получении социальных услуг, в с</w:t>
      </w:r>
      <w:r w:rsidR="000C1AFC" w:rsidRPr="0080176D">
        <w:rPr>
          <w:rFonts w:ascii="Times New Roman" w:hAnsi="Times New Roman" w:cs="Times New Roman"/>
          <w:sz w:val="24"/>
          <w:szCs w:val="24"/>
        </w:rPr>
        <w:t>оо</w:t>
      </w:r>
      <w:r w:rsidRPr="0080176D">
        <w:rPr>
          <w:rFonts w:ascii="Times New Roman" w:hAnsi="Times New Roman" w:cs="Times New Roman"/>
          <w:sz w:val="24"/>
          <w:szCs w:val="24"/>
        </w:rPr>
        <w:t>тветствии с рекомендациями специ</w:t>
      </w:r>
      <w:r w:rsidR="000C1AFC" w:rsidRPr="0080176D">
        <w:rPr>
          <w:rFonts w:ascii="Times New Roman" w:hAnsi="Times New Roman" w:cs="Times New Roman"/>
          <w:sz w:val="24"/>
          <w:szCs w:val="24"/>
        </w:rPr>
        <w:t>а</w:t>
      </w:r>
      <w:r w:rsidRPr="0080176D">
        <w:rPr>
          <w:rFonts w:ascii="Times New Roman" w:hAnsi="Times New Roman" w:cs="Times New Roman"/>
          <w:sz w:val="24"/>
          <w:szCs w:val="24"/>
        </w:rPr>
        <w:t xml:space="preserve">листов </w:t>
      </w:r>
      <w:r w:rsidR="000C1AFC" w:rsidRPr="0080176D">
        <w:rPr>
          <w:rFonts w:ascii="Times New Roman" w:hAnsi="Times New Roman" w:cs="Times New Roman"/>
          <w:sz w:val="24"/>
          <w:szCs w:val="24"/>
        </w:rPr>
        <w:t>Центра</w:t>
      </w:r>
      <w:r w:rsidRPr="0080176D">
        <w:rPr>
          <w:rFonts w:ascii="Times New Roman" w:hAnsi="Times New Roman" w:cs="Times New Roman"/>
          <w:sz w:val="24"/>
          <w:szCs w:val="24"/>
        </w:rPr>
        <w:t xml:space="preserve">. </w:t>
      </w:r>
    </w:p>
    <w:p w14:paraId="79D34FFA"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III. Порядок работы пункта проката </w:t>
      </w:r>
    </w:p>
    <w:p w14:paraId="673C1395" w14:textId="5A299C3C" w:rsidR="000C1AFC"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lastRenderedPageBreak/>
        <w:t xml:space="preserve">3.1. Пункт проката создается, реорганизуется и ликвидируется приказом директора </w:t>
      </w:r>
      <w:r w:rsidR="000C1AFC" w:rsidRPr="0080176D">
        <w:rPr>
          <w:rFonts w:ascii="Times New Roman" w:hAnsi="Times New Roman" w:cs="Times New Roman"/>
          <w:sz w:val="24"/>
          <w:szCs w:val="24"/>
        </w:rPr>
        <w:t>Центра</w:t>
      </w:r>
      <w:r w:rsidRPr="0080176D">
        <w:rPr>
          <w:rFonts w:ascii="Times New Roman" w:hAnsi="Times New Roman" w:cs="Times New Roman"/>
          <w:sz w:val="24"/>
          <w:szCs w:val="24"/>
        </w:rPr>
        <w:t xml:space="preserve">. </w:t>
      </w:r>
    </w:p>
    <w:p w14:paraId="1299A1E5" w14:textId="389D5B59"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3.2. Приказом директора </w:t>
      </w:r>
      <w:r w:rsidR="000C1AFC" w:rsidRPr="0080176D">
        <w:rPr>
          <w:rFonts w:ascii="Times New Roman" w:hAnsi="Times New Roman" w:cs="Times New Roman"/>
          <w:sz w:val="24"/>
          <w:szCs w:val="24"/>
        </w:rPr>
        <w:t>Центра</w:t>
      </w:r>
      <w:r w:rsidRPr="0080176D">
        <w:rPr>
          <w:rFonts w:ascii="Times New Roman" w:hAnsi="Times New Roman" w:cs="Times New Roman"/>
          <w:sz w:val="24"/>
          <w:szCs w:val="24"/>
        </w:rPr>
        <w:t xml:space="preserve"> назначаются ответственные лица за организацию и координацию работы в пункте проката, по приему, учету, и хранению, выдаче TCP. </w:t>
      </w:r>
    </w:p>
    <w:p w14:paraId="1AC27522" w14:textId="35B400BA"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3.3. РО предоставляется на основании рекомендации специалистов реабилитационного центра, заявления, письменного договора проката во временное пользование, заключенного между директором </w:t>
      </w:r>
      <w:r w:rsidR="000C1AFC" w:rsidRPr="0080176D">
        <w:rPr>
          <w:rFonts w:ascii="Times New Roman" w:hAnsi="Times New Roman" w:cs="Times New Roman"/>
          <w:sz w:val="24"/>
          <w:szCs w:val="24"/>
        </w:rPr>
        <w:t>Центра</w:t>
      </w:r>
      <w:r w:rsidRPr="0080176D">
        <w:rPr>
          <w:rFonts w:ascii="Times New Roman" w:hAnsi="Times New Roman" w:cs="Times New Roman"/>
          <w:sz w:val="24"/>
          <w:szCs w:val="24"/>
        </w:rPr>
        <w:t xml:space="preserve"> и получателем социальных услуг, в соответствии с формой договора (Приложение 2). </w:t>
      </w:r>
    </w:p>
    <w:p w14:paraId="74470200"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3.4. Договор о выдаче РО во временное пользование оформляется при его наличии в прокатном фонде на основании следующих документов: </w:t>
      </w:r>
    </w:p>
    <w:p w14:paraId="13C8C60D" w14:textId="11EE4B9D"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3.4.1. заявление получателя в соответствии с прилагаемой формой (Приложение 1)</w:t>
      </w:r>
      <w:r w:rsidR="000C1AFC" w:rsidRPr="0080176D">
        <w:rPr>
          <w:rFonts w:ascii="Times New Roman" w:hAnsi="Times New Roman" w:cs="Times New Roman"/>
          <w:sz w:val="24"/>
          <w:szCs w:val="24"/>
        </w:rPr>
        <w:t>;</w:t>
      </w:r>
      <w:r w:rsidRPr="0080176D">
        <w:rPr>
          <w:rFonts w:ascii="Times New Roman" w:hAnsi="Times New Roman" w:cs="Times New Roman"/>
          <w:sz w:val="24"/>
          <w:szCs w:val="24"/>
        </w:rPr>
        <w:t xml:space="preserve"> </w:t>
      </w:r>
    </w:p>
    <w:p w14:paraId="19BF4FFC"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3.4.2. паспорт или иной документ, удостоверяющий личность получателя услуги, место регистрации; </w:t>
      </w:r>
    </w:p>
    <w:p w14:paraId="6277B89D"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3.4.3. заявление о выдаче РО во временное пользование регистрируется в журнале учета выдачи РО в соответствии с формой (Приложение 3) </w:t>
      </w:r>
    </w:p>
    <w:p w14:paraId="5AAD41D4"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3.5. Передача РО в прокат осуществляется безвозмездно и выдается получателю услуг в день заключения договора. Предметы проката выдаются без права передачи третьим лицам и должны использоваться строго по назначению. </w:t>
      </w:r>
    </w:p>
    <w:p w14:paraId="6108DB3F" w14:textId="77777777" w:rsidR="00B75C00"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3.6. Срок действия договора о прокате РО определяется соглашением сторон с учетом нуждаемости получателя социальной услуги в реабилитационном оборудовании не более чем на 1 год. При наличии объективных обстоятельств, в случае нуждаемости получателя социальной услуги в дальнейшем использовании РО, договор может быть продлен по согласованию сторон. </w:t>
      </w:r>
    </w:p>
    <w:p w14:paraId="34186F84" w14:textId="2B4068FF"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3.7. Специалист при выдаче РО получателю социальных услуг проверяет их исправность, знакомит с правилами эксплуатации и техники безопасности РО, предоставляет копию инструкции по использованию указанного РО.</w:t>
      </w:r>
    </w:p>
    <w:p w14:paraId="4A675657" w14:textId="20DE8AB2" w:rsidR="006C4AA1" w:rsidRPr="0080176D" w:rsidRDefault="001A04BE" w:rsidP="006C4AA1">
      <w:pPr>
        <w:rPr>
          <w:rFonts w:ascii="Times New Roman" w:hAnsi="Times New Roman" w:cs="Times New Roman"/>
          <w:sz w:val="24"/>
          <w:szCs w:val="24"/>
        </w:rPr>
      </w:pPr>
      <w:r w:rsidRPr="0080176D">
        <w:rPr>
          <w:rFonts w:ascii="Times New Roman" w:hAnsi="Times New Roman" w:cs="Times New Roman"/>
          <w:sz w:val="24"/>
          <w:szCs w:val="24"/>
        </w:rPr>
        <w:t xml:space="preserve"> 3.8. РО может быть изъято досрочно с последующим расторжением договора, если будет выявлено, что получатель услуги умышленно ухудшает его состояние и (или) использует его не по назначению.</w:t>
      </w:r>
    </w:p>
    <w:p w14:paraId="334CAFC9"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 3.9. В случае выхода из строя реабилитационного оборудования, вследствие нарушения правил его эксплуатации получателем социальной услуги, последний оплачивает стоимость ремонта и транспортировки РО.</w:t>
      </w:r>
    </w:p>
    <w:p w14:paraId="62CBE49E" w14:textId="779BC02D" w:rsidR="00B75C00"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 3.10. В случае, если взятое в прокат реабилитационное оборудование, по вине получателя социальной услуги утрачено, приведено в нерабочее состояние, не подлежит ремонту и восстановлению, получатель услуг возмещает убытки, понесенные </w:t>
      </w:r>
      <w:r w:rsidR="00B75C00" w:rsidRPr="0080176D">
        <w:rPr>
          <w:rFonts w:ascii="Times New Roman" w:hAnsi="Times New Roman" w:cs="Times New Roman"/>
          <w:sz w:val="24"/>
          <w:szCs w:val="24"/>
        </w:rPr>
        <w:t>Центром</w:t>
      </w:r>
      <w:r w:rsidRPr="0080176D">
        <w:rPr>
          <w:rFonts w:ascii="Times New Roman" w:hAnsi="Times New Roman" w:cs="Times New Roman"/>
          <w:sz w:val="24"/>
          <w:szCs w:val="24"/>
        </w:rPr>
        <w:t xml:space="preserve">. В случае отказа получателя услуг от добровольного возврата суммы понесенных Учреждением убытков, указанные средства будут взысканы в судебном порядке в соответствии с действующим законодательством. </w:t>
      </w:r>
    </w:p>
    <w:p w14:paraId="5138BAA0" w14:textId="42968F2F"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3.11. Специалист, ответственный за организацию деятельности пункта проката, осуществляет контроль за техническим состоянием переданного в прокат РО и, в случае выявления неисправности, организует ремонт за счет средств </w:t>
      </w:r>
      <w:r w:rsidR="00B75C00" w:rsidRPr="0080176D">
        <w:rPr>
          <w:rFonts w:ascii="Times New Roman" w:hAnsi="Times New Roman" w:cs="Times New Roman"/>
          <w:sz w:val="24"/>
          <w:szCs w:val="24"/>
        </w:rPr>
        <w:t>Центра</w:t>
      </w:r>
      <w:r w:rsidRPr="0080176D">
        <w:rPr>
          <w:rFonts w:ascii="Times New Roman" w:hAnsi="Times New Roman" w:cs="Times New Roman"/>
          <w:sz w:val="24"/>
          <w:szCs w:val="24"/>
        </w:rPr>
        <w:t xml:space="preserve">. </w:t>
      </w:r>
    </w:p>
    <w:p w14:paraId="5DF9ACCB"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lastRenderedPageBreak/>
        <w:t xml:space="preserve">3.12. При возврате оборудования в Пункт проката осуществляется его санитарная обработка согласно санитарным требованиям. </w:t>
      </w:r>
    </w:p>
    <w:p w14:paraId="5B3F3992"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IV. Условия получения услуг проката </w:t>
      </w:r>
    </w:p>
    <w:p w14:paraId="79C17E25" w14:textId="6CC6FC05"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4.1. Реабилитационное оборудование предоставляются пунктом проката во временное пользование бесплатно. </w:t>
      </w:r>
    </w:p>
    <w:p w14:paraId="259B8285" w14:textId="0322046F"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4.2. На основании 31 статьи 442-ФЗ от 28 декабря 2013г. «Об основах социального обслуживания граждан в Российской Федерации» социальные услуги в форме социального обслуживания на дому несовершеннолетним предоставляются бесплатно. </w:t>
      </w:r>
    </w:p>
    <w:p w14:paraId="23EA564E"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V. Учет и отчетность </w:t>
      </w:r>
    </w:p>
    <w:p w14:paraId="73C4B13C" w14:textId="46FB2C04"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5.1. Каждый предмет проката должен иметь свой отличительный знак (маркировку), нанесенный на предмет несмываемой краской и занесенный в журнал учета. </w:t>
      </w:r>
    </w:p>
    <w:p w14:paraId="607E14E2"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5.2. В пункте проката ведется учет движения реабилитационного оборудования, договоров о выдаче РО во временное пользование на бумажном носителе - в соответствии с формой журнала движения РО (Приложение № 4). </w:t>
      </w:r>
    </w:p>
    <w:p w14:paraId="31931601"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5.3. Сроки пользования реабилитационным оборудованием определяются согласно настоящему Положению. </w:t>
      </w:r>
    </w:p>
    <w:p w14:paraId="481DDE5E"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5.4. Списание реабилитационного оборудования с истекшим сроком использования или вышедших из эксплуатации до срока производится в соответствии с действующим законодательством по ведению бухгалтерского учета. </w:t>
      </w:r>
    </w:p>
    <w:p w14:paraId="424D56E4"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5.5. На специалиста, ответственного за организацию деятельности пункта проката, возлагаются обязанности по: </w:t>
      </w:r>
    </w:p>
    <w:p w14:paraId="488A9A77"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5.5.1. комплектованию пункта проката реабилитационным оборудованием; </w:t>
      </w:r>
    </w:p>
    <w:p w14:paraId="2F5E1C1D"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5.5.2. контроль за учетом и сохранностью реабилитационного оборудования;</w:t>
      </w:r>
    </w:p>
    <w:p w14:paraId="097F46C8" w14:textId="0AF281A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 5.5.3. контроль за ведением необходимой документации, отчетности по установленным формам и в срок. </w:t>
      </w:r>
    </w:p>
    <w:p w14:paraId="7323EE20"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VI. Заключительные положения</w:t>
      </w:r>
    </w:p>
    <w:p w14:paraId="14DF31B2" w14:textId="77777777" w:rsidR="001A04BE"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 6.1. Изменения в настоящее положение могут быть внесены в связи с совершенствованием форм и методов работы, изменением законодательства. </w:t>
      </w:r>
    </w:p>
    <w:p w14:paraId="2BFCD1D3" w14:textId="5E9916F1" w:rsidR="000A2E0A" w:rsidRPr="0080176D" w:rsidRDefault="001A04BE">
      <w:pPr>
        <w:rPr>
          <w:rFonts w:ascii="Times New Roman" w:hAnsi="Times New Roman" w:cs="Times New Roman"/>
          <w:sz w:val="24"/>
          <w:szCs w:val="24"/>
        </w:rPr>
      </w:pPr>
      <w:r w:rsidRPr="0080176D">
        <w:rPr>
          <w:rFonts w:ascii="Times New Roman" w:hAnsi="Times New Roman" w:cs="Times New Roman"/>
          <w:sz w:val="24"/>
          <w:szCs w:val="24"/>
        </w:rPr>
        <w:t xml:space="preserve">6.2. Изменения и дополнения в настоящее Положение утверждаются приказом директора </w:t>
      </w:r>
      <w:r w:rsidR="00B75C00" w:rsidRPr="0080176D">
        <w:rPr>
          <w:rFonts w:ascii="Times New Roman" w:hAnsi="Times New Roman" w:cs="Times New Roman"/>
          <w:sz w:val="24"/>
          <w:szCs w:val="24"/>
        </w:rPr>
        <w:t>Центра</w:t>
      </w:r>
      <w:r w:rsidRPr="0080176D">
        <w:rPr>
          <w:rFonts w:ascii="Times New Roman" w:hAnsi="Times New Roman" w:cs="Times New Roman"/>
          <w:sz w:val="24"/>
          <w:szCs w:val="24"/>
        </w:rPr>
        <w:t>.</w:t>
      </w:r>
    </w:p>
    <w:p w14:paraId="1AE06F65" w14:textId="5B515347" w:rsidR="00777F59" w:rsidRDefault="00777F59">
      <w:pPr>
        <w:rPr>
          <w:rFonts w:ascii="Times New Roman" w:hAnsi="Times New Roman" w:cs="Times New Roman"/>
          <w:sz w:val="24"/>
          <w:szCs w:val="24"/>
        </w:rPr>
      </w:pPr>
      <w:r>
        <w:rPr>
          <w:rFonts w:ascii="Times New Roman" w:hAnsi="Times New Roman" w:cs="Times New Roman"/>
          <w:sz w:val="24"/>
          <w:szCs w:val="24"/>
        </w:rPr>
        <w:br w:type="page"/>
      </w:r>
    </w:p>
    <w:p w14:paraId="67F1A9C2" w14:textId="700A6F00" w:rsidR="006C4AA1" w:rsidRPr="0080176D" w:rsidRDefault="00777F59" w:rsidP="006C4AA1">
      <w:pPr>
        <w:jc w:val="right"/>
        <w:rPr>
          <w:rFonts w:ascii="Times New Roman" w:hAnsi="Times New Roman" w:cs="Times New Roman"/>
          <w:sz w:val="24"/>
          <w:szCs w:val="24"/>
        </w:rPr>
      </w:pPr>
      <w:r>
        <w:rPr>
          <w:rFonts w:ascii="Times New Roman" w:hAnsi="Times New Roman" w:cs="Times New Roman"/>
          <w:sz w:val="24"/>
          <w:szCs w:val="24"/>
        </w:rPr>
        <w:lastRenderedPageBreak/>
        <w:br/>
      </w:r>
      <w:r w:rsidR="006C4AA1" w:rsidRPr="0080176D">
        <w:rPr>
          <w:rFonts w:ascii="Times New Roman" w:hAnsi="Times New Roman" w:cs="Times New Roman"/>
          <w:sz w:val="24"/>
          <w:szCs w:val="24"/>
        </w:rPr>
        <w:t>Положение 1.</w:t>
      </w:r>
    </w:p>
    <w:p w14:paraId="6F6D764E" w14:textId="050A6AB4" w:rsidR="006C4AA1" w:rsidRPr="0080176D" w:rsidRDefault="006C4AA1" w:rsidP="006C4AA1">
      <w:pPr>
        <w:jc w:val="right"/>
        <w:rPr>
          <w:rFonts w:ascii="Times New Roman" w:hAnsi="Times New Roman" w:cs="Times New Roman"/>
          <w:sz w:val="24"/>
          <w:szCs w:val="24"/>
        </w:rPr>
      </w:pPr>
      <w:r w:rsidRPr="0080176D">
        <w:rPr>
          <w:rFonts w:ascii="Times New Roman" w:hAnsi="Times New Roman" w:cs="Times New Roman"/>
          <w:sz w:val="24"/>
          <w:szCs w:val="24"/>
        </w:rPr>
        <w:t>Директору ОКУСО «</w:t>
      </w:r>
      <w:r w:rsidR="00777F59">
        <w:rPr>
          <w:rFonts w:ascii="Times New Roman" w:hAnsi="Times New Roman" w:cs="Times New Roman"/>
          <w:sz w:val="24"/>
          <w:szCs w:val="24"/>
        </w:rPr>
        <w:t>К</w:t>
      </w:r>
      <w:r w:rsidRPr="0080176D">
        <w:rPr>
          <w:rFonts w:ascii="Times New Roman" w:hAnsi="Times New Roman" w:cs="Times New Roman"/>
          <w:sz w:val="24"/>
          <w:szCs w:val="24"/>
        </w:rPr>
        <w:t>урский СПРЦ</w:t>
      </w:r>
      <w:r w:rsidR="00777F59">
        <w:rPr>
          <w:rFonts w:ascii="Times New Roman" w:hAnsi="Times New Roman" w:cs="Times New Roman"/>
          <w:sz w:val="24"/>
          <w:szCs w:val="24"/>
        </w:rPr>
        <w:t xml:space="preserve"> </w:t>
      </w:r>
      <w:r w:rsidR="00777F59" w:rsidRPr="00CB31E1">
        <w:rPr>
          <w:rFonts w:ascii="Times New Roman" w:eastAsia="Times New Roman" w:hAnsi="Times New Roman" w:cs="Times New Roman"/>
          <w:color w:val="252525"/>
          <w:kern w:val="0"/>
          <w:sz w:val="24"/>
          <w:szCs w:val="24"/>
          <w:lang w:eastAsia="ru-RU"/>
          <w14:ligatures w14:val="none"/>
        </w:rPr>
        <w:t>«РЕСУРС</w:t>
      </w:r>
      <w:r w:rsidRPr="0080176D">
        <w:rPr>
          <w:rFonts w:ascii="Times New Roman" w:hAnsi="Times New Roman" w:cs="Times New Roman"/>
          <w:sz w:val="24"/>
          <w:szCs w:val="24"/>
        </w:rPr>
        <w:t>»</w:t>
      </w:r>
    </w:p>
    <w:p w14:paraId="7926FA44" w14:textId="493D6331" w:rsidR="006C4AA1" w:rsidRPr="0080176D" w:rsidRDefault="006C4AA1" w:rsidP="006C4AA1">
      <w:pPr>
        <w:jc w:val="right"/>
        <w:rPr>
          <w:rFonts w:ascii="Times New Roman" w:hAnsi="Times New Roman" w:cs="Times New Roman"/>
          <w:sz w:val="24"/>
          <w:szCs w:val="24"/>
        </w:rPr>
      </w:pPr>
      <w:r w:rsidRPr="0080176D">
        <w:rPr>
          <w:rFonts w:ascii="Times New Roman" w:hAnsi="Times New Roman" w:cs="Times New Roman"/>
          <w:sz w:val="24"/>
          <w:szCs w:val="24"/>
        </w:rPr>
        <w:t>от _____________________________</w:t>
      </w:r>
    </w:p>
    <w:p w14:paraId="231EB554" w14:textId="7A3A3077" w:rsidR="006C4AA1" w:rsidRPr="0080176D" w:rsidRDefault="006C4AA1" w:rsidP="006C4AA1">
      <w:pPr>
        <w:jc w:val="right"/>
        <w:rPr>
          <w:rFonts w:ascii="Times New Roman" w:hAnsi="Times New Roman" w:cs="Times New Roman"/>
          <w:sz w:val="24"/>
          <w:szCs w:val="24"/>
        </w:rPr>
      </w:pPr>
      <w:r w:rsidRPr="0080176D">
        <w:rPr>
          <w:rFonts w:ascii="Times New Roman" w:hAnsi="Times New Roman" w:cs="Times New Roman"/>
          <w:sz w:val="24"/>
          <w:szCs w:val="24"/>
        </w:rPr>
        <w:t>_______________________________</w:t>
      </w:r>
    </w:p>
    <w:p w14:paraId="448D5667" w14:textId="2384EF03" w:rsidR="006C4AA1" w:rsidRPr="0080176D" w:rsidRDefault="006C4AA1" w:rsidP="006C4AA1">
      <w:pPr>
        <w:jc w:val="right"/>
        <w:rPr>
          <w:rFonts w:ascii="Times New Roman" w:hAnsi="Times New Roman" w:cs="Times New Roman"/>
          <w:sz w:val="24"/>
          <w:szCs w:val="24"/>
        </w:rPr>
      </w:pPr>
      <w:r w:rsidRPr="0080176D">
        <w:rPr>
          <w:rFonts w:ascii="Times New Roman" w:hAnsi="Times New Roman" w:cs="Times New Roman"/>
          <w:sz w:val="24"/>
          <w:szCs w:val="24"/>
        </w:rPr>
        <w:t xml:space="preserve">проживающего по </w:t>
      </w:r>
      <w:r w:rsidR="00777F59" w:rsidRPr="0080176D">
        <w:rPr>
          <w:rFonts w:ascii="Times New Roman" w:hAnsi="Times New Roman" w:cs="Times New Roman"/>
          <w:sz w:val="24"/>
          <w:szCs w:val="24"/>
        </w:rPr>
        <w:t>адресу: _</w:t>
      </w:r>
      <w:r w:rsidRPr="0080176D">
        <w:rPr>
          <w:rFonts w:ascii="Times New Roman" w:hAnsi="Times New Roman" w:cs="Times New Roman"/>
          <w:sz w:val="24"/>
          <w:szCs w:val="24"/>
        </w:rPr>
        <w:t>_______</w:t>
      </w:r>
    </w:p>
    <w:p w14:paraId="14B474A1" w14:textId="08165A3F" w:rsidR="006C4AA1" w:rsidRPr="0080176D" w:rsidRDefault="006C4AA1" w:rsidP="006C4AA1">
      <w:pPr>
        <w:jc w:val="right"/>
        <w:rPr>
          <w:rFonts w:ascii="Times New Roman" w:hAnsi="Times New Roman" w:cs="Times New Roman"/>
          <w:sz w:val="24"/>
          <w:szCs w:val="24"/>
        </w:rPr>
      </w:pPr>
      <w:r w:rsidRPr="0080176D">
        <w:rPr>
          <w:rFonts w:ascii="Times New Roman" w:hAnsi="Times New Roman" w:cs="Times New Roman"/>
          <w:sz w:val="24"/>
          <w:szCs w:val="24"/>
        </w:rPr>
        <w:t>_______________________________</w:t>
      </w:r>
    </w:p>
    <w:p w14:paraId="3BE3FACD" w14:textId="37668061" w:rsidR="006C4AA1" w:rsidRPr="0080176D" w:rsidRDefault="006C4AA1" w:rsidP="006C4AA1">
      <w:pPr>
        <w:jc w:val="right"/>
        <w:rPr>
          <w:rFonts w:ascii="Times New Roman" w:hAnsi="Times New Roman" w:cs="Times New Roman"/>
          <w:sz w:val="24"/>
          <w:szCs w:val="24"/>
        </w:rPr>
      </w:pPr>
      <w:r w:rsidRPr="0080176D">
        <w:rPr>
          <w:rFonts w:ascii="Times New Roman" w:hAnsi="Times New Roman" w:cs="Times New Roman"/>
          <w:sz w:val="24"/>
          <w:szCs w:val="24"/>
        </w:rPr>
        <w:t>_______________________________</w:t>
      </w:r>
    </w:p>
    <w:p w14:paraId="6C393619" w14:textId="7954B5CE" w:rsidR="003637A4" w:rsidRPr="0080176D" w:rsidRDefault="003637A4" w:rsidP="006C4AA1">
      <w:pPr>
        <w:jc w:val="right"/>
        <w:rPr>
          <w:rFonts w:ascii="Times New Roman" w:hAnsi="Times New Roman" w:cs="Times New Roman"/>
          <w:sz w:val="24"/>
          <w:szCs w:val="24"/>
        </w:rPr>
      </w:pPr>
      <w:r w:rsidRPr="0080176D">
        <w:rPr>
          <w:rFonts w:ascii="Times New Roman" w:hAnsi="Times New Roman" w:cs="Times New Roman"/>
          <w:sz w:val="24"/>
          <w:szCs w:val="24"/>
        </w:rPr>
        <w:t>Тел. ___________________________</w:t>
      </w:r>
    </w:p>
    <w:p w14:paraId="55806E46" w14:textId="77777777" w:rsidR="003637A4" w:rsidRPr="0080176D" w:rsidRDefault="003637A4" w:rsidP="006C4AA1">
      <w:pPr>
        <w:jc w:val="right"/>
        <w:rPr>
          <w:rFonts w:ascii="Times New Roman" w:hAnsi="Times New Roman" w:cs="Times New Roman"/>
          <w:sz w:val="24"/>
          <w:szCs w:val="24"/>
        </w:rPr>
      </w:pPr>
    </w:p>
    <w:p w14:paraId="71EF1A8D" w14:textId="77777777" w:rsidR="003637A4" w:rsidRPr="0080176D" w:rsidRDefault="003637A4" w:rsidP="006C4AA1">
      <w:pPr>
        <w:jc w:val="right"/>
        <w:rPr>
          <w:rFonts w:ascii="Times New Roman" w:hAnsi="Times New Roman" w:cs="Times New Roman"/>
          <w:sz w:val="24"/>
          <w:szCs w:val="24"/>
        </w:rPr>
      </w:pPr>
    </w:p>
    <w:p w14:paraId="651D9362" w14:textId="106D72E3" w:rsidR="003637A4" w:rsidRPr="0080176D" w:rsidRDefault="003637A4" w:rsidP="003637A4">
      <w:pPr>
        <w:jc w:val="center"/>
        <w:rPr>
          <w:rFonts w:ascii="Times New Roman" w:hAnsi="Times New Roman" w:cs="Times New Roman"/>
          <w:sz w:val="24"/>
          <w:szCs w:val="24"/>
        </w:rPr>
      </w:pPr>
      <w:r w:rsidRPr="0080176D">
        <w:rPr>
          <w:rFonts w:ascii="Times New Roman" w:hAnsi="Times New Roman" w:cs="Times New Roman"/>
          <w:sz w:val="24"/>
          <w:szCs w:val="24"/>
        </w:rPr>
        <w:t>ЗАЯВЛЕНИЕ.</w:t>
      </w:r>
    </w:p>
    <w:p w14:paraId="2D6E7513" w14:textId="45D6B1C8" w:rsidR="003637A4" w:rsidRPr="0080176D" w:rsidRDefault="003637A4" w:rsidP="003637A4">
      <w:pPr>
        <w:rPr>
          <w:rFonts w:ascii="Times New Roman" w:hAnsi="Times New Roman" w:cs="Times New Roman"/>
          <w:sz w:val="24"/>
          <w:szCs w:val="24"/>
        </w:rPr>
      </w:pPr>
      <w:r w:rsidRPr="0080176D">
        <w:rPr>
          <w:rFonts w:ascii="Times New Roman" w:hAnsi="Times New Roman" w:cs="Times New Roman"/>
          <w:sz w:val="24"/>
          <w:szCs w:val="24"/>
        </w:rPr>
        <w:t>Прошу Вас предоставить во временное пользование</w:t>
      </w:r>
      <w:r w:rsidR="0080176D" w:rsidRPr="0080176D">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926A7AC" w14:textId="77777777" w:rsidR="0080176D" w:rsidRPr="0080176D" w:rsidRDefault="0080176D" w:rsidP="003637A4">
      <w:pPr>
        <w:rPr>
          <w:rFonts w:ascii="Times New Roman" w:hAnsi="Times New Roman" w:cs="Times New Roman"/>
          <w:sz w:val="24"/>
          <w:szCs w:val="24"/>
        </w:rPr>
      </w:pPr>
    </w:p>
    <w:p w14:paraId="3596C00D" w14:textId="77777777" w:rsidR="0080176D" w:rsidRPr="0080176D" w:rsidRDefault="0080176D" w:rsidP="003637A4">
      <w:pPr>
        <w:rPr>
          <w:rFonts w:ascii="Times New Roman" w:hAnsi="Times New Roman" w:cs="Times New Roman"/>
          <w:sz w:val="24"/>
          <w:szCs w:val="24"/>
        </w:rPr>
      </w:pPr>
    </w:p>
    <w:p w14:paraId="3D216D70" w14:textId="77777777" w:rsidR="0080176D" w:rsidRPr="0080176D" w:rsidRDefault="0080176D" w:rsidP="003637A4">
      <w:pPr>
        <w:rPr>
          <w:rFonts w:ascii="Times New Roman" w:hAnsi="Times New Roman" w:cs="Times New Roman"/>
          <w:sz w:val="24"/>
          <w:szCs w:val="24"/>
        </w:rPr>
      </w:pPr>
    </w:p>
    <w:p w14:paraId="5B26F606" w14:textId="77777777" w:rsidR="0080176D" w:rsidRPr="0080176D" w:rsidRDefault="0080176D" w:rsidP="003637A4">
      <w:pPr>
        <w:rPr>
          <w:rFonts w:ascii="Times New Roman" w:hAnsi="Times New Roman" w:cs="Times New Roman"/>
          <w:sz w:val="24"/>
          <w:szCs w:val="24"/>
        </w:rPr>
      </w:pPr>
    </w:p>
    <w:p w14:paraId="5A42A628" w14:textId="77777777" w:rsidR="0080176D" w:rsidRPr="0080176D" w:rsidRDefault="0080176D" w:rsidP="003637A4">
      <w:pPr>
        <w:rPr>
          <w:rFonts w:ascii="Times New Roman" w:hAnsi="Times New Roman" w:cs="Times New Roman"/>
          <w:sz w:val="24"/>
          <w:szCs w:val="24"/>
        </w:rPr>
      </w:pPr>
    </w:p>
    <w:p w14:paraId="2D4FC056" w14:textId="77777777" w:rsidR="0080176D" w:rsidRPr="0080176D" w:rsidRDefault="0080176D" w:rsidP="003637A4">
      <w:pPr>
        <w:rPr>
          <w:rFonts w:ascii="Times New Roman" w:hAnsi="Times New Roman" w:cs="Times New Roman"/>
          <w:sz w:val="24"/>
          <w:szCs w:val="24"/>
        </w:rPr>
      </w:pPr>
    </w:p>
    <w:p w14:paraId="74CABA5D" w14:textId="1E0C692B" w:rsidR="0080176D" w:rsidRPr="0080176D" w:rsidRDefault="0080176D" w:rsidP="003637A4">
      <w:pPr>
        <w:rPr>
          <w:rFonts w:ascii="Times New Roman" w:hAnsi="Times New Roman" w:cs="Times New Roman"/>
          <w:sz w:val="24"/>
          <w:szCs w:val="24"/>
        </w:rPr>
      </w:pPr>
      <w:r w:rsidRPr="0080176D">
        <w:rPr>
          <w:rFonts w:ascii="Times New Roman" w:hAnsi="Times New Roman" w:cs="Times New Roman"/>
          <w:sz w:val="24"/>
          <w:szCs w:val="24"/>
        </w:rPr>
        <w:t>Дата _________________                                                         Подпись _______________</w:t>
      </w:r>
    </w:p>
    <w:p w14:paraId="538D37AE" w14:textId="77777777" w:rsidR="006C4AA1" w:rsidRPr="0080176D" w:rsidRDefault="006C4AA1">
      <w:pPr>
        <w:rPr>
          <w:rFonts w:ascii="Times New Roman" w:hAnsi="Times New Roman" w:cs="Times New Roman"/>
          <w:sz w:val="24"/>
          <w:szCs w:val="24"/>
        </w:rPr>
      </w:pPr>
    </w:p>
    <w:p w14:paraId="4F77287A" w14:textId="77777777" w:rsidR="00777F59" w:rsidRDefault="00777F59">
      <w:pPr>
        <w:rPr>
          <w:rFonts w:ascii="Times New Roman" w:hAnsi="Times New Roman" w:cs="Times New Roman"/>
          <w:sz w:val="24"/>
          <w:szCs w:val="24"/>
        </w:rPr>
      </w:pPr>
      <w:r>
        <w:rPr>
          <w:rFonts w:ascii="Times New Roman" w:hAnsi="Times New Roman" w:cs="Times New Roman"/>
          <w:sz w:val="24"/>
          <w:szCs w:val="24"/>
        </w:rPr>
        <w:br w:type="page"/>
      </w:r>
    </w:p>
    <w:p w14:paraId="0EFE88EE" w14:textId="2A7E6F0E" w:rsidR="0080176D" w:rsidRPr="0080176D" w:rsidRDefault="0080176D" w:rsidP="0080176D">
      <w:pPr>
        <w:shd w:val="clear" w:color="auto" w:fill="FFFFFF"/>
        <w:spacing w:after="100" w:afterAutospacing="1" w:line="240" w:lineRule="auto"/>
        <w:ind w:firstLine="450"/>
        <w:jc w:val="right"/>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lastRenderedPageBreak/>
        <w:t>Приложение №2</w:t>
      </w:r>
    </w:p>
    <w:p w14:paraId="55D7C629" w14:textId="1FB025E9" w:rsidR="0080176D" w:rsidRPr="0080176D" w:rsidRDefault="0080176D" w:rsidP="00BB26D5">
      <w:pPr>
        <w:shd w:val="clear" w:color="auto" w:fill="FFFFFF"/>
        <w:spacing w:after="0" w:line="240" w:lineRule="auto"/>
        <w:ind w:firstLine="448"/>
        <w:jc w:val="right"/>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К Положению о пункте проката оборудования для детей инвалидов и детей с ограниченными возможностями</w:t>
      </w:r>
    </w:p>
    <w:p w14:paraId="51DA04F9" w14:textId="609400C6" w:rsidR="0080176D" w:rsidRPr="0080176D" w:rsidRDefault="0080176D" w:rsidP="00BB26D5">
      <w:pPr>
        <w:shd w:val="clear" w:color="auto" w:fill="FFFFFF"/>
        <w:spacing w:after="0" w:line="240" w:lineRule="auto"/>
        <w:ind w:firstLine="448"/>
        <w:jc w:val="right"/>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на базе ОКУСО «Курский СПРЦ</w:t>
      </w:r>
      <w:r w:rsidR="00777F59">
        <w:rPr>
          <w:rFonts w:ascii="Times New Roman" w:eastAsia="Times New Roman" w:hAnsi="Times New Roman" w:cs="Times New Roman"/>
          <w:color w:val="252525"/>
          <w:kern w:val="0"/>
          <w:sz w:val="24"/>
          <w:szCs w:val="24"/>
          <w:lang w:eastAsia="ru-RU"/>
          <w14:ligatures w14:val="none"/>
        </w:rPr>
        <w:t xml:space="preserve"> </w:t>
      </w:r>
      <w:r w:rsidR="00777F59" w:rsidRPr="00CB31E1">
        <w:rPr>
          <w:rFonts w:ascii="Times New Roman" w:eastAsia="Times New Roman" w:hAnsi="Times New Roman" w:cs="Times New Roman"/>
          <w:color w:val="252525"/>
          <w:kern w:val="0"/>
          <w:sz w:val="24"/>
          <w:szCs w:val="24"/>
          <w:lang w:eastAsia="ru-RU"/>
          <w14:ligatures w14:val="none"/>
        </w:rPr>
        <w:t>«РЕСУРС</w:t>
      </w:r>
      <w:r w:rsidRPr="0080176D">
        <w:rPr>
          <w:rFonts w:ascii="Times New Roman" w:eastAsia="Times New Roman" w:hAnsi="Times New Roman" w:cs="Times New Roman"/>
          <w:color w:val="252525"/>
          <w:kern w:val="0"/>
          <w:sz w:val="24"/>
          <w:szCs w:val="24"/>
          <w:lang w:eastAsia="ru-RU"/>
          <w14:ligatures w14:val="none"/>
        </w:rPr>
        <w:t>»,</w:t>
      </w:r>
    </w:p>
    <w:p w14:paraId="33FDA02C" w14:textId="77777777" w:rsidR="0080176D" w:rsidRPr="0080176D" w:rsidRDefault="0080176D" w:rsidP="00BB26D5">
      <w:pPr>
        <w:shd w:val="clear" w:color="auto" w:fill="FFFFFF"/>
        <w:spacing w:after="0" w:line="240" w:lineRule="auto"/>
        <w:ind w:firstLine="448"/>
        <w:jc w:val="right"/>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приобретенного за счет средств гранта</w:t>
      </w:r>
    </w:p>
    <w:p w14:paraId="23F6780D"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p w14:paraId="416849D0" w14:textId="43AB0FA5" w:rsidR="0080176D" w:rsidRPr="0080176D" w:rsidRDefault="0080176D" w:rsidP="0080176D">
      <w:pPr>
        <w:shd w:val="clear" w:color="auto" w:fill="FFFFFF"/>
        <w:spacing w:after="100" w:afterAutospacing="1" w:line="240" w:lineRule="auto"/>
        <w:ind w:firstLine="450"/>
        <w:jc w:val="center"/>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Договор проката № _____</w:t>
      </w:r>
    </w:p>
    <w:p w14:paraId="2F819BEE" w14:textId="793FECE0" w:rsidR="00492531" w:rsidRDefault="0080176D" w:rsidP="0080176D">
      <w:pPr>
        <w:shd w:val="clear" w:color="auto" w:fill="FFFFFF"/>
        <w:spacing w:after="100" w:afterAutospacing="1" w:line="240" w:lineRule="auto"/>
        <w:ind w:firstLine="450"/>
        <w:jc w:val="center"/>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xml:space="preserve">реабилитационного оборудования для детей инвалидов и детей с ограниченными возможностями здоровья, состоящих на обслуживании в </w:t>
      </w:r>
    </w:p>
    <w:p w14:paraId="58E48827" w14:textId="33E9E84D" w:rsidR="0080176D" w:rsidRPr="0080176D" w:rsidRDefault="0080176D" w:rsidP="0080176D">
      <w:pPr>
        <w:shd w:val="clear" w:color="auto" w:fill="FFFFFF"/>
        <w:spacing w:after="100" w:afterAutospacing="1" w:line="240" w:lineRule="auto"/>
        <w:ind w:firstLine="450"/>
        <w:jc w:val="center"/>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xml:space="preserve">«Домашнем </w:t>
      </w:r>
      <w:proofErr w:type="spellStart"/>
      <w:r w:rsidRPr="0080176D">
        <w:rPr>
          <w:rFonts w:ascii="Times New Roman" w:eastAsia="Times New Roman" w:hAnsi="Times New Roman" w:cs="Times New Roman"/>
          <w:color w:val="252525"/>
          <w:kern w:val="0"/>
          <w:sz w:val="24"/>
          <w:szCs w:val="24"/>
          <w:lang w:eastAsia="ru-RU"/>
          <w14:ligatures w14:val="none"/>
        </w:rPr>
        <w:t>микрореабилитационном</w:t>
      </w:r>
      <w:proofErr w:type="spellEnd"/>
      <w:r w:rsidRPr="0080176D">
        <w:rPr>
          <w:rFonts w:ascii="Times New Roman" w:eastAsia="Times New Roman" w:hAnsi="Times New Roman" w:cs="Times New Roman"/>
          <w:color w:val="252525"/>
          <w:kern w:val="0"/>
          <w:sz w:val="24"/>
          <w:szCs w:val="24"/>
          <w:lang w:eastAsia="ru-RU"/>
          <w14:ligatures w14:val="none"/>
        </w:rPr>
        <w:t xml:space="preserve"> центре»</w:t>
      </w:r>
    </w:p>
    <w:p w14:paraId="524826F8" w14:textId="77777777" w:rsidR="0080176D" w:rsidRPr="0080176D" w:rsidRDefault="0080176D" w:rsidP="0080176D">
      <w:pPr>
        <w:shd w:val="clear" w:color="auto" w:fill="FFFFFF"/>
        <w:spacing w:after="100" w:afterAutospacing="1" w:line="240" w:lineRule="auto"/>
        <w:ind w:firstLine="450"/>
        <w:jc w:val="center"/>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64"/>
        <w:gridCol w:w="4675"/>
      </w:tblGrid>
      <w:tr w:rsidR="0080176D" w:rsidRPr="0080176D" w14:paraId="081F80B9" w14:textId="77777777" w:rsidTr="0080176D">
        <w:tc>
          <w:tcPr>
            <w:tcW w:w="468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350BDA07"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г. Курск</w:t>
            </w:r>
          </w:p>
        </w:tc>
        <w:tc>
          <w:tcPr>
            <w:tcW w:w="468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22B80188"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«__</w:t>
            </w:r>
            <w:proofErr w:type="gramStart"/>
            <w:r w:rsidRPr="0080176D">
              <w:rPr>
                <w:rFonts w:ascii="Times New Roman" w:eastAsia="Times New Roman" w:hAnsi="Times New Roman" w:cs="Times New Roman"/>
                <w:color w:val="252525"/>
                <w:kern w:val="0"/>
                <w:sz w:val="24"/>
                <w:szCs w:val="24"/>
                <w:lang w:eastAsia="ru-RU"/>
                <w14:ligatures w14:val="none"/>
              </w:rPr>
              <w:t>_»_</w:t>
            </w:r>
            <w:proofErr w:type="gramEnd"/>
            <w:r w:rsidRPr="0080176D">
              <w:rPr>
                <w:rFonts w:ascii="Times New Roman" w:eastAsia="Times New Roman" w:hAnsi="Times New Roman" w:cs="Times New Roman"/>
                <w:color w:val="252525"/>
                <w:kern w:val="0"/>
                <w:sz w:val="24"/>
                <w:szCs w:val="24"/>
                <w:lang w:eastAsia="ru-RU"/>
                <w14:ligatures w14:val="none"/>
              </w:rPr>
              <w:t>_____________ 20_____ г.</w:t>
            </w:r>
          </w:p>
        </w:tc>
      </w:tr>
    </w:tbl>
    <w:p w14:paraId="5B7BBE57" w14:textId="77777777" w:rsidR="00BB26D5" w:rsidRDefault="0080176D" w:rsidP="00BB26D5">
      <w:pPr>
        <w:shd w:val="clear" w:color="auto" w:fill="FFFFFF"/>
        <w:spacing w:after="0" w:line="240" w:lineRule="auto"/>
        <w:ind w:firstLine="448"/>
        <w:rPr>
          <w:rFonts w:ascii="Times New Roman" w:eastAsia="Times New Roman" w:hAnsi="Times New Roman" w:cs="Times New Roman"/>
          <w:color w:val="252525"/>
          <w:kern w:val="0"/>
          <w:sz w:val="24"/>
          <w:szCs w:val="24"/>
          <w:lang w:eastAsia="ru-RU"/>
          <w14:ligatures w14:val="none"/>
        </w:rPr>
      </w:pPr>
      <w:bookmarkStart w:id="1" w:name="_Hlk146542682"/>
      <w:r w:rsidRPr="0080176D">
        <w:rPr>
          <w:rFonts w:ascii="Times New Roman" w:eastAsia="Times New Roman" w:hAnsi="Times New Roman" w:cs="Times New Roman"/>
          <w:color w:val="252525"/>
          <w:kern w:val="0"/>
          <w:sz w:val="24"/>
          <w:szCs w:val="24"/>
          <w:lang w:eastAsia="ru-RU"/>
          <w14:ligatures w14:val="none"/>
        </w:rPr>
        <w:t xml:space="preserve">Областное </w:t>
      </w:r>
      <w:r>
        <w:rPr>
          <w:rFonts w:ascii="Times New Roman" w:eastAsia="Times New Roman" w:hAnsi="Times New Roman" w:cs="Times New Roman"/>
          <w:color w:val="252525"/>
          <w:kern w:val="0"/>
          <w:sz w:val="24"/>
          <w:szCs w:val="24"/>
          <w:lang w:eastAsia="ru-RU"/>
          <w14:ligatures w14:val="none"/>
        </w:rPr>
        <w:t>казенное</w:t>
      </w:r>
      <w:r w:rsidRPr="0080176D">
        <w:rPr>
          <w:rFonts w:ascii="Times New Roman" w:eastAsia="Times New Roman" w:hAnsi="Times New Roman" w:cs="Times New Roman"/>
          <w:color w:val="252525"/>
          <w:kern w:val="0"/>
          <w:sz w:val="24"/>
          <w:szCs w:val="24"/>
          <w:lang w:eastAsia="ru-RU"/>
          <w14:ligatures w14:val="none"/>
        </w:rPr>
        <w:t xml:space="preserve"> учреждение социального обслуживания «</w:t>
      </w:r>
      <w:r>
        <w:rPr>
          <w:rFonts w:ascii="Times New Roman" w:eastAsia="Times New Roman" w:hAnsi="Times New Roman" w:cs="Times New Roman"/>
          <w:color w:val="252525"/>
          <w:kern w:val="0"/>
          <w:sz w:val="24"/>
          <w:szCs w:val="24"/>
          <w:lang w:eastAsia="ru-RU"/>
          <w14:ligatures w14:val="none"/>
        </w:rPr>
        <w:t>Курский социальный профессионально-реабилитационный центр</w:t>
      </w:r>
      <w:r w:rsidR="00777F59">
        <w:rPr>
          <w:rFonts w:ascii="Times New Roman" w:eastAsia="Times New Roman" w:hAnsi="Times New Roman" w:cs="Times New Roman"/>
          <w:color w:val="252525"/>
          <w:kern w:val="0"/>
          <w:sz w:val="24"/>
          <w:szCs w:val="24"/>
          <w:lang w:eastAsia="ru-RU"/>
          <w14:ligatures w14:val="none"/>
        </w:rPr>
        <w:t xml:space="preserve"> </w:t>
      </w:r>
      <w:r w:rsidR="00777F59" w:rsidRPr="00CB31E1">
        <w:rPr>
          <w:rFonts w:ascii="Times New Roman" w:eastAsia="Times New Roman" w:hAnsi="Times New Roman" w:cs="Times New Roman"/>
          <w:color w:val="252525"/>
          <w:kern w:val="0"/>
          <w:sz w:val="24"/>
          <w:szCs w:val="24"/>
          <w:lang w:eastAsia="ru-RU"/>
          <w14:ligatures w14:val="none"/>
        </w:rPr>
        <w:t>«РЕСУРС</w:t>
      </w:r>
      <w:r w:rsidRPr="0080176D">
        <w:rPr>
          <w:rFonts w:ascii="Times New Roman" w:eastAsia="Times New Roman" w:hAnsi="Times New Roman" w:cs="Times New Roman"/>
          <w:color w:val="252525"/>
          <w:kern w:val="0"/>
          <w:sz w:val="24"/>
          <w:szCs w:val="24"/>
          <w:lang w:eastAsia="ru-RU"/>
          <w14:ligatures w14:val="none"/>
        </w:rPr>
        <w:t>» (</w:t>
      </w:r>
      <w:r w:rsidR="0064797E">
        <w:rPr>
          <w:rFonts w:ascii="Times New Roman" w:eastAsia="Times New Roman" w:hAnsi="Times New Roman" w:cs="Times New Roman"/>
          <w:color w:val="252525"/>
          <w:kern w:val="0"/>
          <w:sz w:val="24"/>
          <w:szCs w:val="24"/>
          <w:lang w:eastAsia="ru-RU"/>
          <w14:ligatures w14:val="none"/>
        </w:rPr>
        <w:t>ОКУСО «Курский СПРЦ</w:t>
      </w:r>
      <w:r w:rsidR="00777F59">
        <w:rPr>
          <w:rFonts w:ascii="Times New Roman" w:eastAsia="Times New Roman" w:hAnsi="Times New Roman" w:cs="Times New Roman"/>
          <w:color w:val="252525"/>
          <w:kern w:val="0"/>
          <w:sz w:val="24"/>
          <w:szCs w:val="24"/>
          <w:lang w:eastAsia="ru-RU"/>
          <w14:ligatures w14:val="none"/>
        </w:rPr>
        <w:t xml:space="preserve"> </w:t>
      </w:r>
      <w:r w:rsidR="00777F59" w:rsidRPr="00CB31E1">
        <w:rPr>
          <w:rFonts w:ascii="Times New Roman" w:eastAsia="Times New Roman" w:hAnsi="Times New Roman" w:cs="Times New Roman"/>
          <w:color w:val="252525"/>
          <w:kern w:val="0"/>
          <w:sz w:val="24"/>
          <w:szCs w:val="24"/>
          <w:lang w:eastAsia="ru-RU"/>
          <w14:ligatures w14:val="none"/>
        </w:rPr>
        <w:t>«РЕСУРС</w:t>
      </w:r>
      <w:r w:rsidR="0064797E">
        <w:rPr>
          <w:rFonts w:ascii="Times New Roman" w:eastAsia="Times New Roman" w:hAnsi="Times New Roman" w:cs="Times New Roman"/>
          <w:color w:val="252525"/>
          <w:kern w:val="0"/>
          <w:sz w:val="24"/>
          <w:szCs w:val="24"/>
          <w:lang w:eastAsia="ru-RU"/>
          <w14:ligatures w14:val="none"/>
        </w:rPr>
        <w:t>»</w:t>
      </w:r>
      <w:r w:rsidRPr="0080176D">
        <w:rPr>
          <w:rFonts w:ascii="Times New Roman" w:eastAsia="Times New Roman" w:hAnsi="Times New Roman" w:cs="Times New Roman"/>
          <w:color w:val="252525"/>
          <w:kern w:val="0"/>
          <w:sz w:val="24"/>
          <w:szCs w:val="24"/>
          <w:lang w:eastAsia="ru-RU"/>
          <w14:ligatures w14:val="none"/>
        </w:rPr>
        <w:t>), именуемое в дальнейшем «Арендодатель» или «</w:t>
      </w:r>
      <w:r w:rsidR="0064797E">
        <w:rPr>
          <w:rFonts w:ascii="Times New Roman" w:eastAsia="Times New Roman" w:hAnsi="Times New Roman" w:cs="Times New Roman"/>
          <w:color w:val="252525"/>
          <w:kern w:val="0"/>
          <w:sz w:val="24"/>
          <w:szCs w:val="24"/>
          <w:lang w:eastAsia="ru-RU"/>
          <w14:ligatures w14:val="none"/>
        </w:rPr>
        <w:t>Центр</w:t>
      </w:r>
      <w:r w:rsidRPr="0080176D">
        <w:rPr>
          <w:rFonts w:ascii="Times New Roman" w:eastAsia="Times New Roman" w:hAnsi="Times New Roman" w:cs="Times New Roman"/>
          <w:color w:val="252525"/>
          <w:kern w:val="0"/>
          <w:sz w:val="24"/>
          <w:szCs w:val="24"/>
          <w:lang w:eastAsia="ru-RU"/>
          <w14:ligatures w14:val="none"/>
        </w:rPr>
        <w:t xml:space="preserve">» в лице директора </w:t>
      </w:r>
      <w:r w:rsidR="00777F59" w:rsidRPr="00777F59">
        <w:rPr>
          <w:rFonts w:ascii="Times New Roman" w:eastAsia="Times New Roman" w:hAnsi="Times New Roman" w:cs="Times New Roman"/>
          <w:color w:val="252525"/>
          <w:kern w:val="0"/>
          <w:sz w:val="24"/>
          <w:szCs w:val="24"/>
          <w:lang w:eastAsia="ru-RU"/>
          <w14:ligatures w14:val="none"/>
        </w:rPr>
        <w:t>Лунин</w:t>
      </w:r>
      <w:r w:rsidR="00777F59">
        <w:rPr>
          <w:rFonts w:ascii="Times New Roman" w:eastAsia="Times New Roman" w:hAnsi="Times New Roman" w:cs="Times New Roman"/>
          <w:color w:val="252525"/>
          <w:kern w:val="0"/>
          <w:sz w:val="24"/>
          <w:szCs w:val="24"/>
          <w:lang w:eastAsia="ru-RU"/>
          <w14:ligatures w14:val="none"/>
        </w:rPr>
        <w:t xml:space="preserve">а </w:t>
      </w:r>
      <w:r w:rsidR="00777F59" w:rsidRPr="00777F59">
        <w:rPr>
          <w:rFonts w:ascii="Times New Roman" w:eastAsia="Times New Roman" w:hAnsi="Times New Roman" w:cs="Times New Roman"/>
          <w:color w:val="252525"/>
          <w:kern w:val="0"/>
          <w:sz w:val="24"/>
          <w:szCs w:val="24"/>
          <w:lang w:eastAsia="ru-RU"/>
          <w14:ligatures w14:val="none"/>
        </w:rPr>
        <w:t>Дмитри</w:t>
      </w:r>
      <w:r w:rsidR="00777F59">
        <w:rPr>
          <w:rFonts w:ascii="Times New Roman" w:eastAsia="Times New Roman" w:hAnsi="Times New Roman" w:cs="Times New Roman"/>
          <w:color w:val="252525"/>
          <w:kern w:val="0"/>
          <w:sz w:val="24"/>
          <w:szCs w:val="24"/>
          <w:lang w:eastAsia="ru-RU"/>
          <w14:ligatures w14:val="none"/>
        </w:rPr>
        <w:t>я</w:t>
      </w:r>
      <w:r w:rsidR="00777F59" w:rsidRPr="00777F59">
        <w:rPr>
          <w:rFonts w:ascii="Times New Roman" w:eastAsia="Times New Roman" w:hAnsi="Times New Roman" w:cs="Times New Roman"/>
          <w:color w:val="252525"/>
          <w:kern w:val="0"/>
          <w:sz w:val="24"/>
          <w:szCs w:val="24"/>
          <w:lang w:eastAsia="ru-RU"/>
          <w14:ligatures w14:val="none"/>
        </w:rPr>
        <w:t xml:space="preserve"> Юрьевич</w:t>
      </w:r>
      <w:r w:rsidR="00777F59">
        <w:rPr>
          <w:rFonts w:ascii="Times New Roman" w:eastAsia="Times New Roman" w:hAnsi="Times New Roman" w:cs="Times New Roman"/>
          <w:color w:val="252525"/>
          <w:kern w:val="0"/>
          <w:sz w:val="24"/>
          <w:szCs w:val="24"/>
          <w:lang w:eastAsia="ru-RU"/>
          <w14:ligatures w14:val="none"/>
        </w:rPr>
        <w:t>а</w:t>
      </w:r>
      <w:r w:rsidRPr="0080176D">
        <w:rPr>
          <w:rFonts w:ascii="Times New Roman" w:eastAsia="Times New Roman" w:hAnsi="Times New Roman" w:cs="Times New Roman"/>
          <w:color w:val="252525"/>
          <w:kern w:val="0"/>
          <w:sz w:val="24"/>
          <w:szCs w:val="24"/>
          <w:lang w:eastAsia="ru-RU"/>
          <w14:ligatures w14:val="none"/>
        </w:rPr>
        <w:t>, действующего на основании Устава, с одной стороны и  _______________________________________________________________</w:t>
      </w:r>
    </w:p>
    <w:p w14:paraId="65EDF671" w14:textId="0E1F7B81" w:rsidR="0064797E" w:rsidRDefault="00BB26D5" w:rsidP="00BB26D5">
      <w:pPr>
        <w:shd w:val="clear" w:color="auto" w:fill="FFFFFF"/>
        <w:spacing w:after="0" w:line="240" w:lineRule="auto"/>
        <w:ind w:firstLine="1134"/>
        <w:rPr>
          <w:rFonts w:ascii="Times New Roman" w:eastAsia="Times New Roman" w:hAnsi="Times New Roman" w:cs="Times New Roman"/>
          <w:i/>
          <w:iCs/>
          <w:color w:val="252525"/>
          <w:kern w:val="0"/>
          <w:sz w:val="24"/>
          <w:szCs w:val="24"/>
          <w:lang w:eastAsia="ru-RU"/>
          <w14:ligatures w14:val="none"/>
        </w:rPr>
      </w:pPr>
      <w:r w:rsidRPr="0080176D">
        <w:rPr>
          <w:rFonts w:ascii="Times New Roman" w:eastAsia="Times New Roman" w:hAnsi="Times New Roman" w:cs="Times New Roman"/>
          <w:i/>
          <w:iCs/>
          <w:color w:val="252525"/>
          <w:kern w:val="0"/>
          <w:sz w:val="24"/>
          <w:szCs w:val="24"/>
          <w:lang w:eastAsia="ru-RU"/>
          <w14:ligatures w14:val="none"/>
        </w:rPr>
        <w:t xml:space="preserve"> </w:t>
      </w:r>
      <w:r w:rsidR="0080176D" w:rsidRPr="0080176D">
        <w:rPr>
          <w:rFonts w:ascii="Times New Roman" w:eastAsia="Times New Roman" w:hAnsi="Times New Roman" w:cs="Times New Roman"/>
          <w:i/>
          <w:iCs/>
          <w:color w:val="252525"/>
          <w:kern w:val="0"/>
          <w:sz w:val="24"/>
          <w:szCs w:val="24"/>
          <w:lang w:eastAsia="ru-RU"/>
          <w14:ligatures w14:val="none"/>
        </w:rPr>
        <w:t>(Ф.И.О. законного представителя ребенка)</w:t>
      </w:r>
    </w:p>
    <w:bookmarkEnd w:id="1"/>
    <w:p w14:paraId="19ACB7AC" w14:textId="009EA106" w:rsidR="0080176D" w:rsidRPr="0080176D" w:rsidRDefault="0080176D" w:rsidP="0064797E">
      <w:pPr>
        <w:shd w:val="clear" w:color="auto" w:fill="FFFFFF"/>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паспорт</w:t>
      </w:r>
      <w:r w:rsidRPr="0080176D">
        <w:rPr>
          <w:rFonts w:ascii="Times New Roman" w:eastAsia="Times New Roman" w:hAnsi="Times New Roman" w:cs="Times New Roman"/>
          <w:i/>
          <w:iCs/>
          <w:color w:val="252525"/>
          <w:kern w:val="0"/>
          <w:sz w:val="24"/>
          <w:szCs w:val="24"/>
          <w:lang w:eastAsia="ru-RU"/>
          <w14:ligatures w14:val="none"/>
        </w:rPr>
        <w:t>________________________________________________________________________________________________________</w:t>
      </w:r>
      <w:r w:rsidR="0064797E">
        <w:rPr>
          <w:rFonts w:ascii="Times New Roman" w:eastAsia="Times New Roman" w:hAnsi="Times New Roman" w:cs="Times New Roman"/>
          <w:i/>
          <w:iCs/>
          <w:color w:val="252525"/>
          <w:kern w:val="0"/>
          <w:sz w:val="24"/>
          <w:szCs w:val="24"/>
          <w:lang w:eastAsia="ru-RU"/>
          <w14:ligatures w14:val="none"/>
        </w:rPr>
        <w:t>_______________</w:t>
      </w:r>
      <w:r w:rsidRPr="0080176D">
        <w:rPr>
          <w:rFonts w:ascii="Times New Roman" w:eastAsia="Times New Roman" w:hAnsi="Times New Roman" w:cs="Times New Roman"/>
          <w:color w:val="252525"/>
          <w:kern w:val="0"/>
          <w:sz w:val="24"/>
          <w:szCs w:val="24"/>
          <w:lang w:eastAsia="ru-RU"/>
          <w14:ligatures w14:val="none"/>
        </w:rPr>
        <w:t> (сер</w:t>
      </w:r>
      <w:r w:rsidR="00BB26D5">
        <w:rPr>
          <w:rFonts w:ascii="Times New Roman" w:eastAsia="Times New Roman" w:hAnsi="Times New Roman" w:cs="Times New Roman"/>
          <w:color w:val="252525"/>
          <w:kern w:val="0"/>
          <w:sz w:val="24"/>
          <w:szCs w:val="24"/>
          <w:lang w:eastAsia="ru-RU"/>
          <w14:ligatures w14:val="none"/>
        </w:rPr>
        <w:t>и</w:t>
      </w:r>
      <w:r w:rsidRPr="0080176D">
        <w:rPr>
          <w:rFonts w:ascii="Times New Roman" w:eastAsia="Times New Roman" w:hAnsi="Times New Roman" w:cs="Times New Roman"/>
          <w:color w:val="252525"/>
          <w:kern w:val="0"/>
          <w:sz w:val="24"/>
          <w:szCs w:val="24"/>
          <w:lang w:eastAsia="ru-RU"/>
          <w14:ligatures w14:val="none"/>
        </w:rPr>
        <w:t>я, номер, когда и кем выдан)</w:t>
      </w:r>
    </w:p>
    <w:p w14:paraId="120F0D2A" w14:textId="5342AF01"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зарегистрированный(</w:t>
      </w:r>
      <w:proofErr w:type="spellStart"/>
      <w:r w:rsidRPr="0080176D">
        <w:rPr>
          <w:rFonts w:ascii="Times New Roman" w:eastAsia="Times New Roman" w:hAnsi="Times New Roman" w:cs="Times New Roman"/>
          <w:color w:val="252525"/>
          <w:kern w:val="0"/>
          <w:sz w:val="24"/>
          <w:szCs w:val="24"/>
          <w:lang w:eastAsia="ru-RU"/>
          <w14:ligatures w14:val="none"/>
        </w:rPr>
        <w:t>ая</w:t>
      </w:r>
      <w:proofErr w:type="spellEnd"/>
      <w:r w:rsidRPr="0080176D">
        <w:rPr>
          <w:rFonts w:ascii="Times New Roman" w:eastAsia="Times New Roman" w:hAnsi="Times New Roman" w:cs="Times New Roman"/>
          <w:color w:val="252525"/>
          <w:kern w:val="0"/>
          <w:sz w:val="24"/>
          <w:szCs w:val="24"/>
          <w:lang w:eastAsia="ru-RU"/>
          <w14:ligatures w14:val="none"/>
        </w:rPr>
        <w:t>) по адресу: _______________________________________________________________________</w:t>
      </w:r>
      <w:r w:rsidR="0064797E">
        <w:rPr>
          <w:rFonts w:ascii="Times New Roman" w:eastAsia="Times New Roman" w:hAnsi="Times New Roman" w:cs="Times New Roman"/>
          <w:color w:val="252525"/>
          <w:kern w:val="0"/>
          <w:sz w:val="24"/>
          <w:szCs w:val="24"/>
          <w:lang w:eastAsia="ru-RU"/>
          <w14:ligatures w14:val="none"/>
        </w:rPr>
        <w:t>___________________________________________________________________________________</w:t>
      </w:r>
    </w:p>
    <w:p w14:paraId="6678C944" w14:textId="1A35CF89"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проживающий(</w:t>
      </w:r>
      <w:proofErr w:type="spellStart"/>
      <w:r w:rsidRPr="0080176D">
        <w:rPr>
          <w:rFonts w:ascii="Times New Roman" w:eastAsia="Times New Roman" w:hAnsi="Times New Roman" w:cs="Times New Roman"/>
          <w:color w:val="252525"/>
          <w:kern w:val="0"/>
          <w:sz w:val="24"/>
          <w:szCs w:val="24"/>
          <w:lang w:eastAsia="ru-RU"/>
          <w14:ligatures w14:val="none"/>
        </w:rPr>
        <w:t>ая</w:t>
      </w:r>
      <w:proofErr w:type="spellEnd"/>
      <w:r w:rsidRPr="0080176D">
        <w:rPr>
          <w:rFonts w:ascii="Times New Roman" w:eastAsia="Times New Roman" w:hAnsi="Times New Roman" w:cs="Times New Roman"/>
          <w:color w:val="252525"/>
          <w:kern w:val="0"/>
          <w:sz w:val="24"/>
          <w:szCs w:val="24"/>
          <w:lang w:eastAsia="ru-RU"/>
          <w14:ligatures w14:val="none"/>
        </w:rPr>
        <w:t>) по адресу: _____________________________________________________________________________________</w:t>
      </w:r>
      <w:r w:rsidR="0064797E">
        <w:rPr>
          <w:rFonts w:ascii="Times New Roman" w:eastAsia="Times New Roman" w:hAnsi="Times New Roman" w:cs="Times New Roman"/>
          <w:color w:val="252525"/>
          <w:kern w:val="0"/>
          <w:sz w:val="24"/>
          <w:szCs w:val="24"/>
          <w:lang w:eastAsia="ru-RU"/>
          <w14:ligatures w14:val="none"/>
        </w:rPr>
        <w:t>_____________________________________________________________________</w:t>
      </w:r>
    </w:p>
    <w:p w14:paraId="77E365E5" w14:textId="1D6775D1" w:rsidR="0080176D" w:rsidRPr="0080176D" w:rsidRDefault="0080176D" w:rsidP="0064797E">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именуемый в дальнейшем «Арендатор», с другой стороны, совместно именуемые «Стороны», заключили настоящий Договор о нижеследующем: </w:t>
      </w:r>
    </w:p>
    <w:p w14:paraId="69C901B8" w14:textId="77777777" w:rsidR="0080176D" w:rsidRPr="0080176D" w:rsidRDefault="0080176D" w:rsidP="0080176D">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Предмет Договора</w:t>
      </w:r>
    </w:p>
    <w:p w14:paraId="5F53CFAD" w14:textId="31A917FD"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1.1. Арендодатель обязуется безвозмездно предоставить Арендатору во временное владение и пользование реабилитационного оборудования для детей</w:t>
      </w:r>
      <w:r w:rsidR="0064797E">
        <w:rPr>
          <w:rFonts w:ascii="Times New Roman" w:eastAsia="Times New Roman" w:hAnsi="Times New Roman" w:cs="Times New Roman"/>
          <w:color w:val="252525"/>
          <w:kern w:val="0"/>
          <w:sz w:val="24"/>
          <w:szCs w:val="24"/>
          <w:lang w:eastAsia="ru-RU"/>
          <w14:ligatures w14:val="none"/>
        </w:rPr>
        <w:t xml:space="preserve"> инвалидов или детей</w:t>
      </w:r>
      <w:r w:rsidRPr="0080176D">
        <w:rPr>
          <w:rFonts w:ascii="Times New Roman" w:eastAsia="Times New Roman" w:hAnsi="Times New Roman" w:cs="Times New Roman"/>
          <w:color w:val="252525"/>
          <w:kern w:val="0"/>
          <w:sz w:val="24"/>
          <w:szCs w:val="24"/>
          <w:lang w:eastAsia="ru-RU"/>
          <w14:ligatures w14:val="none"/>
        </w:rPr>
        <w:t xml:space="preserve"> с ограниченными возможностями (далее – оборудование): _____________________________________________________________________________, обладающее следующими техническими характеристиками: _____________________________________________________________________________, в полной исправности и комплектности сроком на ______ дней с «____»_________20____г. по «_____»__________20___г.</w:t>
      </w:r>
    </w:p>
    <w:p w14:paraId="2D5305E7" w14:textId="744D19C0"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xml:space="preserve">1.2. Оценочная стоимость оборудования, предоставленного по настоящему Договору проката, составляет _____________________________________ </w:t>
      </w:r>
      <w:r w:rsidRPr="0080176D">
        <w:rPr>
          <w:rFonts w:ascii="Times New Roman" w:eastAsia="Times New Roman" w:hAnsi="Times New Roman" w:cs="Times New Roman"/>
          <w:color w:val="252525"/>
          <w:kern w:val="0"/>
          <w:sz w:val="24"/>
          <w:szCs w:val="24"/>
          <w:lang w:eastAsia="ru-RU"/>
          <w14:ligatures w14:val="none"/>
        </w:rPr>
        <w:lastRenderedPageBreak/>
        <w:t>(______________________________________________________</w:t>
      </w:r>
      <w:r w:rsidR="0064797E">
        <w:rPr>
          <w:rFonts w:ascii="Times New Roman" w:eastAsia="Times New Roman" w:hAnsi="Times New Roman" w:cs="Times New Roman"/>
          <w:color w:val="252525"/>
          <w:kern w:val="0"/>
          <w:sz w:val="24"/>
          <w:szCs w:val="24"/>
          <w:lang w:eastAsia="ru-RU"/>
          <w14:ligatures w14:val="none"/>
        </w:rPr>
        <w:t>________________</w:t>
      </w:r>
      <w:r w:rsidRPr="0080176D">
        <w:rPr>
          <w:rFonts w:ascii="Times New Roman" w:eastAsia="Times New Roman" w:hAnsi="Times New Roman" w:cs="Times New Roman"/>
          <w:color w:val="252525"/>
          <w:kern w:val="0"/>
          <w:sz w:val="24"/>
          <w:szCs w:val="24"/>
          <w:lang w:eastAsia="ru-RU"/>
          <w14:ligatures w14:val="none"/>
        </w:rPr>
        <w:t>) рублей на основании балансовой стоимости.</w:t>
      </w:r>
    </w:p>
    <w:p w14:paraId="65163187" w14:textId="50CF409C"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1.3. Выдача оборудования, переданного во временное пользование, осуществляется в помещении Арендодателя.</w:t>
      </w:r>
    </w:p>
    <w:p w14:paraId="1F76F43E" w14:textId="77777777" w:rsidR="0080176D" w:rsidRPr="0080176D" w:rsidRDefault="0080176D" w:rsidP="0080176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Права и обязанности Сторон</w:t>
      </w:r>
    </w:p>
    <w:p w14:paraId="3184AD17"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2.1. Арендодатель обязан:</w:t>
      </w:r>
    </w:p>
    <w:p w14:paraId="49F11888"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2.1.1.  Передать Арендатору оборудование в исправном состоянии;</w:t>
      </w:r>
    </w:p>
    <w:p w14:paraId="4146F6B1"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2.1.2. Проверить исправность оборудования в присутствии Арендатора;</w:t>
      </w:r>
    </w:p>
    <w:p w14:paraId="5A72C39C"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2.1.3. Ознакомить Арендатора с правилами эксплуатации, хранения и техники безопасности оборудования, в случае необходимости выдать письменные инструкции о пользовании указанным оборудованием;</w:t>
      </w:r>
    </w:p>
    <w:p w14:paraId="7FC7134E"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2.1.4. В случае выхода из строя сданного во временное пользование оборудования не по вине Арендатора, безвозмездно устранить повреждение на месте или заменить оборудование другим исправным средством, того же назначения. Прием-передача (замена) неисправного оборудования производится на основании акта, в течение 5 (пяти) дней со дня уведомления об этом Арендодателя в письменной форме.</w:t>
      </w:r>
    </w:p>
    <w:p w14:paraId="133C9D29"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При отсутствии возможности для замены имущества действие договора считается прекращенным, оборудование возвращается.  </w:t>
      </w:r>
    </w:p>
    <w:p w14:paraId="1765F142"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2.3. Арендатор обязан:</w:t>
      </w:r>
    </w:p>
    <w:p w14:paraId="3CE52FC4"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2.3.1. Использовать оборудование в соответствии с его назначением.  </w:t>
      </w:r>
    </w:p>
    <w:p w14:paraId="3F665449"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2.3.3. В случае если недостатки оборудования явились следствием нарушения Арендатором правил его эксплуатации, оплатить Арендодателю стоимость ремонта и транспортировки оборудования.</w:t>
      </w:r>
    </w:p>
    <w:p w14:paraId="53BC4571" w14:textId="292D7ADD"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2.3.4. Возвратить оборудование в надлежащем состоянии с учетом нормального износа после прекращения срока действия настоящего Договора или подписания соглашения о досрочном его расторжении.</w:t>
      </w:r>
    </w:p>
    <w:p w14:paraId="78C0E07B"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2.4. Арендатор не вправе передавать оборудование в субаренду, в безвозмездное пользование, передавать свои права и обязанности по настоящему Договору третьим лицам.</w:t>
      </w:r>
    </w:p>
    <w:p w14:paraId="1A70C61F"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2.5. Доставка предмета проката Арендатору и обратно производится Арендатором. </w:t>
      </w:r>
    </w:p>
    <w:p w14:paraId="65074D20" w14:textId="77777777" w:rsidR="00BB26D5" w:rsidRDefault="00BB26D5">
      <w:pPr>
        <w:rPr>
          <w:rFonts w:ascii="Times New Roman" w:eastAsia="Times New Roman" w:hAnsi="Times New Roman" w:cs="Times New Roman"/>
          <w:b/>
          <w:bCs/>
          <w:color w:val="252525"/>
          <w:kern w:val="0"/>
          <w:sz w:val="24"/>
          <w:szCs w:val="24"/>
          <w:lang w:eastAsia="ru-RU"/>
          <w14:ligatures w14:val="none"/>
        </w:rPr>
      </w:pPr>
      <w:r>
        <w:rPr>
          <w:rFonts w:ascii="Times New Roman" w:eastAsia="Times New Roman" w:hAnsi="Times New Roman" w:cs="Times New Roman"/>
          <w:b/>
          <w:bCs/>
          <w:color w:val="252525"/>
          <w:kern w:val="0"/>
          <w:sz w:val="24"/>
          <w:szCs w:val="24"/>
          <w:lang w:eastAsia="ru-RU"/>
          <w14:ligatures w14:val="none"/>
        </w:rPr>
        <w:br w:type="page"/>
      </w:r>
    </w:p>
    <w:p w14:paraId="736D5B6A" w14:textId="3CAA1C2A" w:rsidR="0080176D" w:rsidRPr="0080176D" w:rsidRDefault="0080176D" w:rsidP="0080176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lastRenderedPageBreak/>
        <w:t>Срок действия Договора</w:t>
      </w:r>
    </w:p>
    <w:p w14:paraId="4558EEA3" w14:textId="4CE1DE66"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3.1. Настоящий Договор заключен на срок: с «__</w:t>
      </w:r>
      <w:proofErr w:type="gramStart"/>
      <w:r w:rsidRPr="0080176D">
        <w:rPr>
          <w:rFonts w:ascii="Times New Roman" w:eastAsia="Times New Roman" w:hAnsi="Times New Roman" w:cs="Times New Roman"/>
          <w:color w:val="252525"/>
          <w:kern w:val="0"/>
          <w:sz w:val="24"/>
          <w:szCs w:val="24"/>
          <w:lang w:eastAsia="ru-RU"/>
          <w14:ligatures w14:val="none"/>
        </w:rPr>
        <w:t>_»_</w:t>
      </w:r>
      <w:proofErr w:type="gramEnd"/>
      <w:r w:rsidRPr="0080176D">
        <w:rPr>
          <w:rFonts w:ascii="Times New Roman" w:eastAsia="Times New Roman" w:hAnsi="Times New Roman" w:cs="Times New Roman"/>
          <w:color w:val="252525"/>
          <w:kern w:val="0"/>
          <w:sz w:val="24"/>
          <w:szCs w:val="24"/>
          <w:lang w:eastAsia="ru-RU"/>
          <w14:ligatures w14:val="none"/>
        </w:rPr>
        <w:t>_________20___г </w:t>
      </w:r>
      <w:r w:rsidRPr="0080176D">
        <w:rPr>
          <w:rFonts w:ascii="Times New Roman" w:eastAsia="Times New Roman" w:hAnsi="Times New Roman" w:cs="Times New Roman"/>
          <w:i/>
          <w:iCs/>
          <w:color w:val="252525"/>
          <w:kern w:val="0"/>
          <w:sz w:val="24"/>
          <w:szCs w:val="24"/>
          <w:lang w:eastAsia="ru-RU"/>
          <w14:ligatures w14:val="none"/>
        </w:rPr>
        <w:t>(не более одного года</w:t>
      </w:r>
      <w:r w:rsidR="0064797E">
        <w:rPr>
          <w:rFonts w:ascii="Times New Roman" w:eastAsia="Times New Roman" w:hAnsi="Times New Roman" w:cs="Times New Roman"/>
          <w:i/>
          <w:iCs/>
          <w:color w:val="252525"/>
          <w:kern w:val="0"/>
          <w:sz w:val="24"/>
          <w:szCs w:val="24"/>
          <w:lang w:eastAsia="ru-RU"/>
          <w14:ligatures w14:val="none"/>
        </w:rPr>
        <w:t>)</w:t>
      </w:r>
      <w:r w:rsidRPr="0080176D">
        <w:rPr>
          <w:rFonts w:ascii="Times New Roman" w:eastAsia="Times New Roman" w:hAnsi="Times New Roman" w:cs="Times New Roman"/>
          <w:i/>
          <w:iCs/>
          <w:color w:val="252525"/>
          <w:kern w:val="0"/>
          <w:sz w:val="24"/>
          <w:szCs w:val="24"/>
          <w:lang w:eastAsia="ru-RU"/>
          <w14:ligatures w14:val="none"/>
        </w:rPr>
        <w:t> </w:t>
      </w:r>
      <w:r w:rsidRPr="0080176D">
        <w:rPr>
          <w:rFonts w:ascii="Times New Roman" w:eastAsia="Times New Roman" w:hAnsi="Times New Roman" w:cs="Times New Roman"/>
          <w:color w:val="252525"/>
          <w:kern w:val="0"/>
          <w:sz w:val="24"/>
          <w:szCs w:val="24"/>
          <w:lang w:eastAsia="ru-RU"/>
          <w14:ligatures w14:val="none"/>
        </w:rPr>
        <w:t> по «___»__________ 20___ г.</w:t>
      </w:r>
    </w:p>
    <w:p w14:paraId="7FC7CA3D"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3.2. Арендатор вправе отказаться от настоящего Договора письменно предупредив о своем намерении Арендодателя не менее чем за 10 (десять) календарных дней до предполагаемой даты расторжения.</w:t>
      </w:r>
    </w:p>
    <w:p w14:paraId="2EA67CFF"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3.3.  Срок пользования оборудованием исчисляется в календарных днях. Если день возврата совпадает с выходным днем, то оборудование должно быть возвращено в первый рабочий день после окончания согласованного в Договоре срока пользования.</w:t>
      </w:r>
    </w:p>
    <w:p w14:paraId="44161FC6" w14:textId="77777777" w:rsidR="0080176D" w:rsidRPr="0080176D" w:rsidRDefault="0080176D" w:rsidP="0080176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Ответственность Сторон</w:t>
      </w:r>
    </w:p>
    <w:p w14:paraId="1FCDC04E"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4.1. При просрочке возврата Арендодателю оборудования, взятого в прокат, Арендодатель вправе требовать выплаты пени в размере 1(одного) процента оценочной стоимости оборудования за каждый день просрочки до дня возврата включительно. При этом сумма неустойки не может превышать оценочную стоимость технического средства. Выплата неустойки не освобождает Арендатора от обязанности возврата оборудования.</w:t>
      </w:r>
    </w:p>
    <w:p w14:paraId="33572DDA" w14:textId="2F8F57F1"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xml:space="preserve">4.2. При </w:t>
      </w:r>
      <w:r w:rsidR="00777F59" w:rsidRPr="0080176D">
        <w:rPr>
          <w:rFonts w:ascii="Times New Roman" w:eastAsia="Times New Roman" w:hAnsi="Times New Roman" w:cs="Times New Roman"/>
          <w:color w:val="252525"/>
          <w:kern w:val="0"/>
          <w:sz w:val="24"/>
          <w:szCs w:val="24"/>
          <w:lang w:eastAsia="ru-RU"/>
          <w14:ligatures w14:val="none"/>
        </w:rPr>
        <w:t>невозврате</w:t>
      </w:r>
      <w:r w:rsidRPr="0080176D">
        <w:rPr>
          <w:rFonts w:ascii="Times New Roman" w:eastAsia="Times New Roman" w:hAnsi="Times New Roman" w:cs="Times New Roman"/>
          <w:color w:val="252525"/>
          <w:kern w:val="0"/>
          <w:sz w:val="24"/>
          <w:szCs w:val="24"/>
          <w:lang w:eastAsia="ru-RU"/>
          <w14:ligatures w14:val="none"/>
        </w:rPr>
        <w:t xml:space="preserve"> оборудования более 3 (трех) календарных дней с момента окончания срока действия договора Арендодатель вправе требовать с Арендатора помимо оплаты неустойки оплату оценочной стоимости оборудования, указанной в пункте 1.2. настоящего договора.</w:t>
      </w:r>
    </w:p>
    <w:p w14:paraId="3286E2E8"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4.3. При возврате оборудования в неисправном состоянии или некомплектным в результате нарушения Арендатором правил его эксплуатации или содержания, Арендатор выплачивает Арендодателю штраф в размере 30% от стоимости оборудования и возмещает Арендодателю прямой ущерб, вызванный ухудшением его качества. </w:t>
      </w:r>
    </w:p>
    <w:p w14:paraId="7BBBA888"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4.4.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в течение 5 (пяти) календарных дней с момента их возникновения.</w:t>
      </w:r>
    </w:p>
    <w:p w14:paraId="693D69D5"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4.5.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w:t>
      </w:r>
    </w:p>
    <w:p w14:paraId="7411F71A" w14:textId="77777777" w:rsidR="0080176D" w:rsidRPr="0080176D" w:rsidRDefault="0080176D" w:rsidP="0080176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Порядок разрешения споров</w:t>
      </w:r>
    </w:p>
    <w:p w14:paraId="7041A1C5"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5.1. Все споры и разногласия между Сторонами по настоящему Договору будут разрешаться путем переговоров.</w:t>
      </w:r>
    </w:p>
    <w:p w14:paraId="20E7F030"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5.2.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14:paraId="7CF63162"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xml:space="preserve">5.3.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w:t>
      </w:r>
      <w:r w:rsidRPr="0080176D">
        <w:rPr>
          <w:rFonts w:ascii="Times New Roman" w:eastAsia="Times New Roman" w:hAnsi="Times New Roman" w:cs="Times New Roman"/>
          <w:color w:val="252525"/>
          <w:kern w:val="0"/>
          <w:sz w:val="24"/>
          <w:szCs w:val="24"/>
          <w:lang w:eastAsia="ru-RU"/>
          <w14:ligatures w14:val="none"/>
        </w:rPr>
        <w:lastRenderedPageBreak/>
        <w:t>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0BD1758A"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5.4.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5 (пяти) рабочих дней со дня получения претензии.</w:t>
      </w:r>
    </w:p>
    <w:p w14:paraId="7D96E933" w14:textId="52E1D4B6"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5.5. В случае не урегулирования разногласий в претензионном порядке, а также в случае неполучения ответа на претензию в течение срока, указанного в </w:t>
      </w:r>
      <w:r w:rsidRPr="00BB26D5">
        <w:rPr>
          <w:rFonts w:ascii="Times New Roman" w:eastAsia="Times New Roman" w:hAnsi="Times New Roman" w:cs="Times New Roman"/>
          <w:color w:val="252525"/>
          <w:kern w:val="0"/>
          <w:sz w:val="24"/>
          <w:szCs w:val="24"/>
          <w:lang w:eastAsia="ru-RU"/>
          <w14:ligatures w14:val="none"/>
        </w:rPr>
        <w:t>п. 5.4</w:t>
      </w:r>
      <w:r w:rsidRPr="0080176D">
        <w:rPr>
          <w:rFonts w:ascii="Times New Roman" w:eastAsia="Times New Roman" w:hAnsi="Times New Roman" w:cs="Times New Roman"/>
          <w:color w:val="252525"/>
          <w:kern w:val="0"/>
          <w:sz w:val="24"/>
          <w:szCs w:val="24"/>
          <w:lang w:eastAsia="ru-RU"/>
          <w14:ligatures w14:val="none"/>
        </w:rPr>
        <w:t> настоящего Договора, спор передается на рассмотрение в суд в соответствии с действующим законодательством Российской Федерации.</w:t>
      </w:r>
    </w:p>
    <w:p w14:paraId="217D40F7" w14:textId="77777777" w:rsidR="0080176D" w:rsidRPr="0080176D" w:rsidRDefault="0080176D" w:rsidP="0080176D">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Заключительная часть</w:t>
      </w:r>
    </w:p>
    <w:p w14:paraId="5D320BE3"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6.1. Настоящий Договор составлен в двух экземплярах, имеющих одинаковую юридическую силу, по одному экземпляру для каждой из Сторон.</w:t>
      </w:r>
    </w:p>
    <w:p w14:paraId="63FEDA3B"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6.2. Неотъемлемой частью настоящего Договора являются:</w:t>
      </w:r>
    </w:p>
    <w:p w14:paraId="4306F04F"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6.2.1. Копия инструкции по эксплуатации имущества и (или) руководство Арендодателя о пользовании имуществом (Приложение N ___).</w:t>
      </w:r>
    </w:p>
    <w:p w14:paraId="7C3DEF98" w14:textId="4BD4DDED"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6.2.2. </w:t>
      </w:r>
      <w:r w:rsidRPr="00BB26D5">
        <w:rPr>
          <w:rFonts w:ascii="Times New Roman" w:eastAsia="Times New Roman" w:hAnsi="Times New Roman" w:cs="Times New Roman"/>
          <w:color w:val="252525"/>
          <w:kern w:val="0"/>
          <w:sz w:val="24"/>
          <w:szCs w:val="24"/>
          <w:lang w:eastAsia="ru-RU"/>
          <w14:ligatures w14:val="none"/>
        </w:rPr>
        <w:t>Акт</w:t>
      </w:r>
      <w:r w:rsidRPr="0080176D">
        <w:rPr>
          <w:rFonts w:ascii="Times New Roman" w:eastAsia="Times New Roman" w:hAnsi="Times New Roman" w:cs="Times New Roman"/>
          <w:color w:val="252525"/>
          <w:kern w:val="0"/>
          <w:sz w:val="24"/>
          <w:szCs w:val="24"/>
          <w:lang w:eastAsia="ru-RU"/>
          <w14:ligatures w14:val="none"/>
        </w:rPr>
        <w:t> приема-передачи (Приложение N 1).</w:t>
      </w:r>
    </w:p>
    <w:p w14:paraId="6F1DA5CF" w14:textId="3D0C202C"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6.2.3. </w:t>
      </w:r>
      <w:r w:rsidRPr="00BB26D5">
        <w:rPr>
          <w:rFonts w:ascii="Times New Roman" w:eastAsia="Times New Roman" w:hAnsi="Times New Roman" w:cs="Times New Roman"/>
          <w:color w:val="252525"/>
          <w:kern w:val="0"/>
          <w:sz w:val="24"/>
          <w:szCs w:val="24"/>
          <w:lang w:eastAsia="ru-RU"/>
          <w14:ligatures w14:val="none"/>
        </w:rPr>
        <w:t>Акт</w:t>
      </w:r>
      <w:r w:rsidRPr="0080176D">
        <w:rPr>
          <w:rFonts w:ascii="Times New Roman" w:eastAsia="Times New Roman" w:hAnsi="Times New Roman" w:cs="Times New Roman"/>
          <w:color w:val="252525"/>
          <w:kern w:val="0"/>
          <w:sz w:val="24"/>
          <w:szCs w:val="24"/>
          <w:lang w:eastAsia="ru-RU"/>
          <w14:ligatures w14:val="none"/>
        </w:rPr>
        <w:t> сдачи-приемки (Приложение N 2).</w:t>
      </w:r>
    </w:p>
    <w:p w14:paraId="5F6EDF52"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3B7A46FF" w14:textId="77777777" w:rsidR="0080176D" w:rsidRPr="0080176D" w:rsidRDefault="0080176D" w:rsidP="0080176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Адреса и платежные реквизиты Сторон</w:t>
      </w:r>
    </w:p>
    <w:tbl>
      <w:tblPr>
        <w:tblW w:w="10774" w:type="dxa"/>
        <w:tblInd w:w="-1001" w:type="dxa"/>
        <w:shd w:val="clear" w:color="auto" w:fill="FFFFFF"/>
        <w:tblCellMar>
          <w:top w:w="15" w:type="dxa"/>
          <w:left w:w="15" w:type="dxa"/>
          <w:bottom w:w="15" w:type="dxa"/>
          <w:right w:w="15" w:type="dxa"/>
        </w:tblCellMar>
        <w:tblLook w:val="04A0" w:firstRow="1" w:lastRow="0" w:firstColumn="1" w:lastColumn="0" w:noHBand="0" w:noVBand="1"/>
      </w:tblPr>
      <w:tblGrid>
        <w:gridCol w:w="5531"/>
        <w:gridCol w:w="5243"/>
      </w:tblGrid>
      <w:tr w:rsidR="0080176D" w:rsidRPr="0080176D" w14:paraId="70CEDBA3" w14:textId="77777777" w:rsidTr="00EC24C1">
        <w:tc>
          <w:tcPr>
            <w:tcW w:w="5531"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5D02884A"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«Арендодатель»</w:t>
            </w:r>
          </w:p>
          <w:p w14:paraId="45336F0D" w14:textId="2C01F378" w:rsidR="0080176D" w:rsidRPr="0080176D" w:rsidRDefault="00EC24C1"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Pr>
                <w:rFonts w:ascii="Times New Roman" w:eastAsia="Times New Roman" w:hAnsi="Times New Roman" w:cs="Times New Roman"/>
                <w:b/>
                <w:bCs/>
                <w:color w:val="252525"/>
                <w:kern w:val="0"/>
                <w:sz w:val="24"/>
                <w:szCs w:val="24"/>
                <w:lang w:eastAsia="ru-RU"/>
                <w14:ligatures w14:val="none"/>
              </w:rPr>
              <w:t>ОКУСО «Курский СПРЦ</w:t>
            </w:r>
            <w:r w:rsidR="00777F59">
              <w:rPr>
                <w:rFonts w:ascii="Times New Roman" w:eastAsia="Times New Roman" w:hAnsi="Times New Roman" w:cs="Times New Roman"/>
                <w:b/>
                <w:bCs/>
                <w:color w:val="252525"/>
                <w:kern w:val="0"/>
                <w:sz w:val="24"/>
                <w:szCs w:val="24"/>
                <w:lang w:eastAsia="ru-RU"/>
                <w14:ligatures w14:val="none"/>
              </w:rPr>
              <w:t xml:space="preserve"> </w:t>
            </w:r>
            <w:r w:rsidR="00777F59" w:rsidRPr="00777F59">
              <w:rPr>
                <w:rFonts w:ascii="Times New Roman" w:eastAsia="Times New Roman" w:hAnsi="Times New Roman" w:cs="Times New Roman"/>
                <w:b/>
                <w:color w:val="252525"/>
                <w:kern w:val="0"/>
                <w:sz w:val="24"/>
                <w:szCs w:val="24"/>
                <w:lang w:eastAsia="ru-RU"/>
                <w14:ligatures w14:val="none"/>
              </w:rPr>
              <w:t>«РЕСУРС</w:t>
            </w:r>
            <w:r w:rsidRPr="00777F59">
              <w:rPr>
                <w:rFonts w:ascii="Times New Roman" w:eastAsia="Times New Roman" w:hAnsi="Times New Roman" w:cs="Times New Roman"/>
                <w:b/>
                <w:bCs/>
                <w:color w:val="252525"/>
                <w:kern w:val="0"/>
                <w:sz w:val="24"/>
                <w:szCs w:val="24"/>
                <w:lang w:eastAsia="ru-RU"/>
                <w14:ligatures w14:val="none"/>
              </w:rPr>
              <w:t>»</w:t>
            </w:r>
          </w:p>
        </w:tc>
        <w:tc>
          <w:tcPr>
            <w:tcW w:w="5243"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61381C57"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«Арендатор»</w:t>
            </w:r>
          </w:p>
          <w:p w14:paraId="40A40E8C"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tc>
      </w:tr>
      <w:tr w:rsidR="0080176D" w:rsidRPr="0080176D" w14:paraId="64F278CD" w14:textId="77777777" w:rsidTr="00EC24C1">
        <w:trPr>
          <w:trHeight w:val="1064"/>
        </w:trPr>
        <w:tc>
          <w:tcPr>
            <w:tcW w:w="5531"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4ACCE0B1" w14:textId="248145D0"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Адрес:</w:t>
            </w:r>
            <w:r w:rsidRPr="0080176D">
              <w:rPr>
                <w:rFonts w:ascii="Times New Roman" w:eastAsia="Times New Roman" w:hAnsi="Times New Roman" w:cs="Times New Roman"/>
                <w:color w:val="252525"/>
                <w:kern w:val="0"/>
                <w:sz w:val="24"/>
                <w:szCs w:val="24"/>
                <w:lang w:eastAsia="ru-RU"/>
                <w14:ligatures w14:val="none"/>
              </w:rPr>
              <w:t xml:space="preserve"> РФ, 3050, Курская обл., г. Курск, ул. </w:t>
            </w:r>
            <w:proofErr w:type="gramStart"/>
            <w:r w:rsidR="00EC24C1">
              <w:rPr>
                <w:rFonts w:ascii="Times New Roman" w:eastAsia="Times New Roman" w:hAnsi="Times New Roman" w:cs="Times New Roman"/>
                <w:color w:val="252525"/>
                <w:kern w:val="0"/>
                <w:sz w:val="24"/>
                <w:szCs w:val="24"/>
                <w:lang w:eastAsia="ru-RU"/>
                <w14:ligatures w14:val="none"/>
              </w:rPr>
              <w:t>Дзержинского ,</w:t>
            </w:r>
            <w:proofErr w:type="gramEnd"/>
            <w:r w:rsidR="00EC24C1">
              <w:rPr>
                <w:rFonts w:ascii="Times New Roman" w:eastAsia="Times New Roman" w:hAnsi="Times New Roman" w:cs="Times New Roman"/>
                <w:color w:val="252525"/>
                <w:kern w:val="0"/>
                <w:sz w:val="24"/>
                <w:szCs w:val="24"/>
                <w:lang w:eastAsia="ru-RU"/>
                <w14:ligatures w14:val="none"/>
              </w:rPr>
              <w:t xml:space="preserve"> д.17</w:t>
            </w:r>
            <w:r w:rsidRPr="0080176D">
              <w:rPr>
                <w:rFonts w:ascii="Times New Roman" w:eastAsia="Times New Roman" w:hAnsi="Times New Roman" w:cs="Times New Roman"/>
                <w:color w:val="252525"/>
                <w:kern w:val="0"/>
                <w:sz w:val="24"/>
                <w:szCs w:val="24"/>
                <w:lang w:eastAsia="ru-RU"/>
                <w14:ligatures w14:val="none"/>
              </w:rPr>
              <w:t>. </w:t>
            </w:r>
            <w:r w:rsidRPr="0080176D">
              <w:rPr>
                <w:rFonts w:ascii="Times New Roman" w:eastAsia="Times New Roman" w:hAnsi="Times New Roman" w:cs="Times New Roman"/>
                <w:b/>
                <w:bCs/>
                <w:color w:val="252525"/>
                <w:kern w:val="0"/>
                <w:sz w:val="24"/>
                <w:szCs w:val="24"/>
                <w:lang w:eastAsia="ru-RU"/>
                <w14:ligatures w14:val="none"/>
              </w:rPr>
              <w:t>                   </w:t>
            </w:r>
          </w:p>
        </w:tc>
        <w:tc>
          <w:tcPr>
            <w:tcW w:w="5243"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30D4D678"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proofErr w:type="gramStart"/>
            <w:r w:rsidRPr="0080176D">
              <w:rPr>
                <w:rFonts w:ascii="Times New Roman" w:eastAsia="Times New Roman" w:hAnsi="Times New Roman" w:cs="Times New Roman"/>
                <w:color w:val="252525"/>
                <w:kern w:val="0"/>
                <w:sz w:val="24"/>
                <w:szCs w:val="24"/>
                <w:lang w:eastAsia="ru-RU"/>
                <w14:ligatures w14:val="none"/>
              </w:rPr>
              <w:t>Ф.И.О.:_</w:t>
            </w:r>
            <w:proofErr w:type="gramEnd"/>
            <w:r w:rsidRPr="0080176D">
              <w:rPr>
                <w:rFonts w:ascii="Times New Roman" w:eastAsia="Times New Roman" w:hAnsi="Times New Roman" w:cs="Times New Roman"/>
                <w:color w:val="252525"/>
                <w:kern w:val="0"/>
                <w:sz w:val="24"/>
                <w:szCs w:val="24"/>
                <w:lang w:eastAsia="ru-RU"/>
                <w14:ligatures w14:val="none"/>
              </w:rPr>
              <w:t>__________________________</w:t>
            </w:r>
          </w:p>
          <w:p w14:paraId="70349035"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__________________________________</w:t>
            </w:r>
          </w:p>
          <w:p w14:paraId="2B8D408F"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tc>
      </w:tr>
      <w:tr w:rsidR="0080176D" w:rsidRPr="0080176D" w14:paraId="18DF09FF" w14:textId="77777777" w:rsidTr="00EC24C1">
        <w:tc>
          <w:tcPr>
            <w:tcW w:w="5531"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45113BEB" w14:textId="3102CDB2"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proofErr w:type="gramStart"/>
            <w:r w:rsidRPr="0080176D">
              <w:rPr>
                <w:rFonts w:ascii="Times New Roman" w:eastAsia="Times New Roman" w:hAnsi="Times New Roman" w:cs="Times New Roman"/>
                <w:b/>
                <w:bCs/>
                <w:color w:val="252525"/>
                <w:kern w:val="0"/>
                <w:sz w:val="24"/>
                <w:szCs w:val="24"/>
                <w:lang w:eastAsia="ru-RU"/>
                <w14:ligatures w14:val="none"/>
              </w:rPr>
              <w:t>ИНН:</w:t>
            </w:r>
            <w:r w:rsidRPr="0080176D">
              <w:rPr>
                <w:rFonts w:ascii="Times New Roman" w:eastAsia="Times New Roman" w:hAnsi="Times New Roman" w:cs="Times New Roman"/>
                <w:color w:val="252525"/>
                <w:kern w:val="0"/>
                <w:sz w:val="24"/>
                <w:szCs w:val="24"/>
                <w:lang w:eastAsia="ru-RU"/>
                <w14:ligatures w14:val="none"/>
              </w:rPr>
              <w:t> </w:t>
            </w:r>
            <w:r w:rsidR="00EC24C1">
              <w:rPr>
                <w:rFonts w:ascii="Times New Roman" w:eastAsia="Times New Roman" w:hAnsi="Times New Roman" w:cs="Times New Roman"/>
                <w:color w:val="252525"/>
                <w:kern w:val="0"/>
                <w:sz w:val="24"/>
                <w:szCs w:val="24"/>
                <w:lang w:eastAsia="ru-RU"/>
                <w14:ligatures w14:val="none"/>
              </w:rPr>
              <w:t xml:space="preserve">  </w:t>
            </w:r>
            <w:proofErr w:type="gramEnd"/>
            <w:r w:rsidR="00EC24C1">
              <w:rPr>
                <w:rFonts w:ascii="Times New Roman" w:eastAsia="Times New Roman" w:hAnsi="Times New Roman" w:cs="Times New Roman"/>
                <w:color w:val="252525"/>
                <w:kern w:val="0"/>
                <w:sz w:val="24"/>
                <w:szCs w:val="24"/>
                <w:lang w:eastAsia="ru-RU"/>
                <w14:ligatures w14:val="none"/>
              </w:rPr>
              <w:t xml:space="preserve">              </w:t>
            </w:r>
            <w:r w:rsidRPr="0080176D">
              <w:rPr>
                <w:rFonts w:ascii="Times New Roman" w:eastAsia="Times New Roman" w:hAnsi="Times New Roman" w:cs="Times New Roman"/>
                <w:color w:val="252525"/>
                <w:kern w:val="0"/>
                <w:sz w:val="24"/>
                <w:szCs w:val="24"/>
                <w:lang w:eastAsia="ru-RU"/>
                <w14:ligatures w14:val="none"/>
              </w:rPr>
              <w:t>, </w:t>
            </w:r>
            <w:r w:rsidRPr="0080176D">
              <w:rPr>
                <w:rFonts w:ascii="Times New Roman" w:eastAsia="Times New Roman" w:hAnsi="Times New Roman" w:cs="Times New Roman"/>
                <w:b/>
                <w:bCs/>
                <w:color w:val="252525"/>
                <w:kern w:val="0"/>
                <w:sz w:val="24"/>
                <w:szCs w:val="24"/>
                <w:lang w:eastAsia="ru-RU"/>
                <w14:ligatures w14:val="none"/>
              </w:rPr>
              <w:t>КПП:</w:t>
            </w:r>
            <w:r w:rsidRPr="0080176D">
              <w:rPr>
                <w:rFonts w:ascii="Times New Roman" w:eastAsia="Times New Roman" w:hAnsi="Times New Roman" w:cs="Times New Roman"/>
                <w:color w:val="252525"/>
                <w:kern w:val="0"/>
                <w:sz w:val="24"/>
                <w:szCs w:val="24"/>
                <w:lang w:eastAsia="ru-RU"/>
                <w14:ligatures w14:val="none"/>
              </w:rPr>
              <w:t> </w:t>
            </w:r>
          </w:p>
        </w:tc>
        <w:tc>
          <w:tcPr>
            <w:tcW w:w="5243"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41349258"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proofErr w:type="gramStart"/>
            <w:r w:rsidRPr="0080176D">
              <w:rPr>
                <w:rFonts w:ascii="Times New Roman" w:eastAsia="Times New Roman" w:hAnsi="Times New Roman" w:cs="Times New Roman"/>
                <w:b/>
                <w:bCs/>
                <w:color w:val="252525"/>
                <w:kern w:val="0"/>
                <w:sz w:val="24"/>
                <w:szCs w:val="24"/>
                <w:lang w:eastAsia="ru-RU"/>
                <w14:ligatures w14:val="none"/>
              </w:rPr>
              <w:t>Тел.:_</w:t>
            </w:r>
            <w:proofErr w:type="gramEnd"/>
            <w:r w:rsidRPr="0080176D">
              <w:rPr>
                <w:rFonts w:ascii="Times New Roman" w:eastAsia="Times New Roman" w:hAnsi="Times New Roman" w:cs="Times New Roman"/>
                <w:b/>
                <w:bCs/>
                <w:color w:val="252525"/>
                <w:kern w:val="0"/>
                <w:sz w:val="24"/>
                <w:szCs w:val="24"/>
                <w:lang w:eastAsia="ru-RU"/>
                <w14:ligatures w14:val="none"/>
              </w:rPr>
              <w:t>________________________</w:t>
            </w:r>
          </w:p>
        </w:tc>
      </w:tr>
      <w:tr w:rsidR="0080176D" w:rsidRPr="0080176D" w14:paraId="147D8E6F" w14:textId="77777777" w:rsidTr="00EC24C1">
        <w:tc>
          <w:tcPr>
            <w:tcW w:w="5531"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3F8F2ED0" w14:textId="646D2EB0"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л/с:</w:t>
            </w:r>
            <w:r w:rsidRPr="0080176D">
              <w:rPr>
                <w:rFonts w:ascii="Times New Roman" w:eastAsia="Times New Roman" w:hAnsi="Times New Roman" w:cs="Times New Roman"/>
                <w:color w:val="252525"/>
                <w:kern w:val="0"/>
                <w:sz w:val="24"/>
                <w:szCs w:val="24"/>
                <w:lang w:eastAsia="ru-RU"/>
                <w14:ligatures w14:val="none"/>
              </w:rPr>
              <w:t> </w:t>
            </w:r>
          </w:p>
        </w:tc>
        <w:tc>
          <w:tcPr>
            <w:tcW w:w="5243"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7303BDB9"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71924C14"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proofErr w:type="gramStart"/>
            <w:r w:rsidRPr="0080176D">
              <w:rPr>
                <w:rFonts w:ascii="Times New Roman" w:eastAsia="Times New Roman" w:hAnsi="Times New Roman" w:cs="Times New Roman"/>
                <w:b/>
                <w:bCs/>
                <w:color w:val="252525"/>
                <w:kern w:val="0"/>
                <w:sz w:val="24"/>
                <w:szCs w:val="24"/>
                <w:lang w:eastAsia="ru-RU"/>
                <w14:ligatures w14:val="none"/>
              </w:rPr>
              <w:t>E-mail:_</w:t>
            </w:r>
            <w:proofErr w:type="gramEnd"/>
            <w:r w:rsidRPr="0080176D">
              <w:rPr>
                <w:rFonts w:ascii="Times New Roman" w:eastAsia="Times New Roman" w:hAnsi="Times New Roman" w:cs="Times New Roman"/>
                <w:b/>
                <w:bCs/>
                <w:color w:val="252525"/>
                <w:kern w:val="0"/>
                <w:sz w:val="24"/>
                <w:szCs w:val="24"/>
                <w:lang w:eastAsia="ru-RU"/>
                <w14:ligatures w14:val="none"/>
              </w:rPr>
              <w:t>_____________________</w:t>
            </w:r>
          </w:p>
        </w:tc>
      </w:tr>
      <w:tr w:rsidR="0080176D" w:rsidRPr="0080176D" w14:paraId="5266EB8D" w14:textId="77777777" w:rsidTr="00EC24C1">
        <w:tc>
          <w:tcPr>
            <w:tcW w:w="5531"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2FCDF2D8"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БИК:</w:t>
            </w:r>
            <w:r w:rsidRPr="0080176D">
              <w:rPr>
                <w:rFonts w:ascii="Times New Roman" w:eastAsia="Times New Roman" w:hAnsi="Times New Roman" w:cs="Times New Roman"/>
                <w:color w:val="252525"/>
                <w:kern w:val="0"/>
                <w:sz w:val="24"/>
                <w:szCs w:val="24"/>
                <w:lang w:eastAsia="ru-RU"/>
                <w14:ligatures w14:val="none"/>
              </w:rPr>
              <w:t> 043807001</w:t>
            </w:r>
          </w:p>
        </w:tc>
        <w:tc>
          <w:tcPr>
            <w:tcW w:w="5243"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0AEA1CFE"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tc>
      </w:tr>
      <w:tr w:rsidR="0080176D" w:rsidRPr="0080176D" w14:paraId="400C5EFF" w14:textId="77777777" w:rsidTr="00EC24C1">
        <w:tc>
          <w:tcPr>
            <w:tcW w:w="5531"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516771AA" w14:textId="22B1C355"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Тел.: </w:t>
            </w:r>
            <w:r w:rsidRPr="0080176D">
              <w:rPr>
                <w:rFonts w:ascii="Times New Roman" w:eastAsia="Times New Roman" w:hAnsi="Times New Roman" w:cs="Times New Roman"/>
                <w:color w:val="252525"/>
                <w:kern w:val="0"/>
                <w:sz w:val="24"/>
                <w:szCs w:val="24"/>
                <w:lang w:eastAsia="ru-RU"/>
                <w14:ligatures w14:val="none"/>
              </w:rPr>
              <w:t xml:space="preserve">7(4712) </w:t>
            </w:r>
            <w:r w:rsidR="00EC24C1">
              <w:rPr>
                <w:rFonts w:ascii="Times New Roman" w:eastAsia="Times New Roman" w:hAnsi="Times New Roman" w:cs="Times New Roman"/>
                <w:color w:val="252525"/>
                <w:kern w:val="0"/>
                <w:sz w:val="24"/>
                <w:szCs w:val="24"/>
                <w:lang w:eastAsia="ru-RU"/>
                <w14:ligatures w14:val="none"/>
              </w:rPr>
              <w:t>70-23-35</w:t>
            </w:r>
          </w:p>
        </w:tc>
        <w:tc>
          <w:tcPr>
            <w:tcW w:w="5243"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088060C0"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tc>
      </w:tr>
      <w:tr w:rsidR="0080176D" w:rsidRPr="0080176D" w14:paraId="7CE26958" w14:textId="77777777" w:rsidTr="00EC24C1">
        <w:tc>
          <w:tcPr>
            <w:tcW w:w="5531"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35A52DC9" w14:textId="66A56DAE"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E-mail: </w:t>
            </w:r>
          </w:p>
        </w:tc>
        <w:tc>
          <w:tcPr>
            <w:tcW w:w="5243"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1CDA46FF"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tc>
      </w:tr>
    </w:tbl>
    <w:p w14:paraId="5111E033" w14:textId="77777777" w:rsidR="00777F59" w:rsidRDefault="00777F59">
      <w:r>
        <w:br w:type="page"/>
      </w:r>
    </w:p>
    <w:tbl>
      <w:tblPr>
        <w:tblW w:w="10774" w:type="dxa"/>
        <w:tblInd w:w="-1001" w:type="dxa"/>
        <w:shd w:val="clear" w:color="auto" w:fill="FFFFFF"/>
        <w:tblCellMar>
          <w:top w:w="15" w:type="dxa"/>
          <w:left w:w="15" w:type="dxa"/>
          <w:bottom w:w="15" w:type="dxa"/>
          <w:right w:w="15" w:type="dxa"/>
        </w:tblCellMar>
        <w:tblLook w:val="04A0" w:firstRow="1" w:lastRow="0" w:firstColumn="1" w:lastColumn="0" w:noHBand="0" w:noVBand="1"/>
      </w:tblPr>
      <w:tblGrid>
        <w:gridCol w:w="5531"/>
        <w:gridCol w:w="5243"/>
      </w:tblGrid>
      <w:tr w:rsidR="0080176D" w:rsidRPr="0080176D" w14:paraId="607F477F" w14:textId="77777777" w:rsidTr="00EC24C1">
        <w:tc>
          <w:tcPr>
            <w:tcW w:w="10774" w:type="dxa"/>
            <w:gridSpan w:val="2"/>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14F04477" w14:textId="61E609C6"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lastRenderedPageBreak/>
              <w:t>ПОДПИСИ СТОРОН</w:t>
            </w:r>
          </w:p>
        </w:tc>
      </w:tr>
      <w:tr w:rsidR="0080176D" w:rsidRPr="0080176D" w14:paraId="4CC2A44F" w14:textId="77777777" w:rsidTr="00EC24C1">
        <w:tc>
          <w:tcPr>
            <w:tcW w:w="5531"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0DE6AACE"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Директор</w:t>
            </w:r>
          </w:p>
          <w:p w14:paraId="6533683E"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0032F056" w14:textId="246F4902"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________________/</w:t>
            </w:r>
            <w:r w:rsidR="00777F59">
              <w:rPr>
                <w:rFonts w:ascii="Times New Roman" w:eastAsia="Times New Roman" w:hAnsi="Times New Roman" w:cs="Times New Roman"/>
                <w:b/>
                <w:bCs/>
                <w:color w:val="252525"/>
                <w:kern w:val="0"/>
                <w:sz w:val="24"/>
                <w:szCs w:val="24"/>
                <w:lang w:eastAsia="ru-RU"/>
                <w14:ligatures w14:val="none"/>
              </w:rPr>
              <w:t>Д.Ю. Лунин</w:t>
            </w:r>
            <w:r w:rsidR="00777F59" w:rsidRPr="0080176D">
              <w:rPr>
                <w:rFonts w:ascii="Times New Roman" w:eastAsia="Times New Roman" w:hAnsi="Times New Roman" w:cs="Times New Roman"/>
                <w:b/>
                <w:bCs/>
                <w:color w:val="252525"/>
                <w:kern w:val="0"/>
                <w:sz w:val="24"/>
                <w:szCs w:val="24"/>
                <w:lang w:eastAsia="ru-RU"/>
                <w14:ligatures w14:val="none"/>
              </w:rPr>
              <w:t xml:space="preserve"> </w:t>
            </w:r>
            <w:r w:rsidRPr="0080176D">
              <w:rPr>
                <w:rFonts w:ascii="Times New Roman" w:eastAsia="Times New Roman" w:hAnsi="Times New Roman" w:cs="Times New Roman"/>
                <w:b/>
                <w:bCs/>
                <w:color w:val="252525"/>
                <w:kern w:val="0"/>
                <w:sz w:val="24"/>
                <w:szCs w:val="24"/>
                <w:lang w:eastAsia="ru-RU"/>
                <w14:ligatures w14:val="none"/>
              </w:rPr>
              <w:t>/</w:t>
            </w:r>
          </w:p>
          <w:p w14:paraId="3D3AD69A"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М.П.</w:t>
            </w:r>
          </w:p>
          <w:p w14:paraId="1547B71A"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tc>
        <w:tc>
          <w:tcPr>
            <w:tcW w:w="5243"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7B482A8C"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1A952F5A"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68465826"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6DB09C71"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______________/ __________________/</w:t>
            </w:r>
          </w:p>
          <w:p w14:paraId="2B6E97CF" w14:textId="77777777" w:rsidR="0080176D" w:rsidRPr="0080176D" w:rsidRDefault="0080176D" w:rsidP="0080176D">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tc>
      </w:tr>
    </w:tbl>
    <w:p w14:paraId="622648CF"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p w14:paraId="71C40C6E"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Второй экземпляр Договора получил «___</w:t>
      </w:r>
      <w:proofErr w:type="gramStart"/>
      <w:r w:rsidRPr="0080176D">
        <w:rPr>
          <w:rFonts w:ascii="Times New Roman" w:eastAsia="Times New Roman" w:hAnsi="Times New Roman" w:cs="Times New Roman"/>
          <w:color w:val="252525"/>
          <w:kern w:val="0"/>
          <w:sz w:val="24"/>
          <w:szCs w:val="24"/>
          <w:lang w:eastAsia="ru-RU"/>
          <w14:ligatures w14:val="none"/>
        </w:rPr>
        <w:t>_»_</w:t>
      </w:r>
      <w:proofErr w:type="gramEnd"/>
      <w:r w:rsidRPr="0080176D">
        <w:rPr>
          <w:rFonts w:ascii="Times New Roman" w:eastAsia="Times New Roman" w:hAnsi="Times New Roman" w:cs="Times New Roman"/>
          <w:color w:val="252525"/>
          <w:kern w:val="0"/>
          <w:sz w:val="24"/>
          <w:szCs w:val="24"/>
          <w:lang w:eastAsia="ru-RU"/>
          <w14:ligatures w14:val="none"/>
        </w:rPr>
        <w:t>___________20_____г.</w:t>
      </w:r>
    </w:p>
    <w:p w14:paraId="091DD2FF"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p w14:paraId="58343E00"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Арендатор _______________ /____________________________/</w:t>
      </w:r>
    </w:p>
    <w:p w14:paraId="673B7D22"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p w14:paraId="703C7A35"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Оформил и выдал ___________________/____________________/</w:t>
      </w:r>
    </w:p>
    <w:p w14:paraId="5B2942EE"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p w14:paraId="2948C812" w14:textId="5D90B370" w:rsidR="0080176D" w:rsidRPr="0080176D" w:rsidRDefault="00777F59" w:rsidP="00777F59">
      <w:pPr>
        <w:jc w:val="right"/>
        <w:rPr>
          <w:rFonts w:ascii="Times New Roman" w:eastAsia="Times New Roman" w:hAnsi="Times New Roman" w:cs="Times New Roman"/>
          <w:color w:val="252525"/>
          <w:kern w:val="0"/>
          <w:sz w:val="24"/>
          <w:szCs w:val="24"/>
          <w:lang w:eastAsia="ru-RU"/>
          <w14:ligatures w14:val="none"/>
        </w:rPr>
      </w:pPr>
      <w:r>
        <w:rPr>
          <w:rFonts w:ascii="Times New Roman" w:hAnsi="Times New Roman" w:cs="Times New Roman"/>
          <w:sz w:val="24"/>
          <w:szCs w:val="24"/>
        </w:rPr>
        <w:br w:type="column"/>
      </w:r>
      <w:r w:rsidR="0080176D" w:rsidRPr="0080176D">
        <w:rPr>
          <w:rFonts w:ascii="Times New Roman" w:eastAsia="Times New Roman" w:hAnsi="Times New Roman" w:cs="Times New Roman"/>
          <w:color w:val="252525"/>
          <w:kern w:val="0"/>
          <w:sz w:val="24"/>
          <w:szCs w:val="24"/>
          <w:lang w:eastAsia="ru-RU"/>
          <w14:ligatures w14:val="none"/>
        </w:rPr>
        <w:lastRenderedPageBreak/>
        <w:t>Приложение № 1</w:t>
      </w:r>
    </w:p>
    <w:p w14:paraId="68303114" w14:textId="77777777" w:rsidR="0080176D" w:rsidRPr="0080176D" w:rsidRDefault="0080176D" w:rsidP="0080176D">
      <w:pPr>
        <w:shd w:val="clear" w:color="auto" w:fill="FFFFFF"/>
        <w:spacing w:after="100" w:afterAutospacing="1" w:line="240" w:lineRule="auto"/>
        <w:ind w:firstLine="450"/>
        <w:jc w:val="right"/>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к Договору проката   № _____</w:t>
      </w:r>
    </w:p>
    <w:p w14:paraId="3F9E16D8" w14:textId="3CD26530" w:rsidR="0080176D" w:rsidRPr="0080176D" w:rsidRDefault="0080176D" w:rsidP="00EC24C1">
      <w:pPr>
        <w:shd w:val="clear" w:color="auto" w:fill="FFFFFF"/>
        <w:spacing w:after="100" w:afterAutospacing="1" w:line="240" w:lineRule="auto"/>
        <w:ind w:firstLine="450"/>
        <w:jc w:val="right"/>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от «__</w:t>
      </w:r>
      <w:proofErr w:type="gramStart"/>
      <w:r w:rsidRPr="0080176D">
        <w:rPr>
          <w:rFonts w:ascii="Times New Roman" w:eastAsia="Times New Roman" w:hAnsi="Times New Roman" w:cs="Times New Roman"/>
          <w:color w:val="252525"/>
          <w:kern w:val="0"/>
          <w:sz w:val="24"/>
          <w:szCs w:val="24"/>
          <w:lang w:eastAsia="ru-RU"/>
          <w14:ligatures w14:val="none"/>
        </w:rPr>
        <w:t>_»_</w:t>
      </w:r>
      <w:proofErr w:type="gramEnd"/>
      <w:r w:rsidRPr="0080176D">
        <w:rPr>
          <w:rFonts w:ascii="Times New Roman" w:eastAsia="Times New Roman" w:hAnsi="Times New Roman" w:cs="Times New Roman"/>
          <w:color w:val="252525"/>
          <w:kern w:val="0"/>
          <w:sz w:val="24"/>
          <w:szCs w:val="24"/>
          <w:lang w:eastAsia="ru-RU"/>
          <w14:ligatures w14:val="none"/>
        </w:rPr>
        <w:t>______20___г. </w:t>
      </w:r>
    </w:p>
    <w:p w14:paraId="2EDF4093" w14:textId="77777777" w:rsidR="0080176D" w:rsidRPr="0080176D" w:rsidRDefault="0080176D" w:rsidP="0080176D">
      <w:pPr>
        <w:shd w:val="clear" w:color="auto" w:fill="FFFFFF"/>
        <w:spacing w:after="100" w:afterAutospacing="1" w:line="240" w:lineRule="auto"/>
        <w:ind w:firstLine="450"/>
        <w:jc w:val="center"/>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АКТ</w:t>
      </w:r>
    </w:p>
    <w:p w14:paraId="45BD14A7" w14:textId="5E82AF59" w:rsidR="0080176D" w:rsidRPr="0080176D" w:rsidRDefault="0080176D" w:rsidP="0080176D">
      <w:pPr>
        <w:shd w:val="clear" w:color="auto" w:fill="FFFFFF"/>
        <w:spacing w:after="100" w:afterAutospacing="1" w:line="240" w:lineRule="auto"/>
        <w:ind w:firstLine="450"/>
        <w:jc w:val="center"/>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xml:space="preserve">приёма-передачи реабилитационного оборудования для детей </w:t>
      </w:r>
      <w:r w:rsidR="00EC24C1">
        <w:rPr>
          <w:rFonts w:ascii="Times New Roman" w:eastAsia="Times New Roman" w:hAnsi="Times New Roman" w:cs="Times New Roman"/>
          <w:color w:val="252525"/>
          <w:kern w:val="0"/>
          <w:sz w:val="24"/>
          <w:szCs w:val="24"/>
          <w:lang w:eastAsia="ru-RU"/>
          <w14:ligatures w14:val="none"/>
        </w:rPr>
        <w:t xml:space="preserve">инвалидов и детей </w:t>
      </w:r>
      <w:r w:rsidRPr="0080176D">
        <w:rPr>
          <w:rFonts w:ascii="Times New Roman" w:eastAsia="Times New Roman" w:hAnsi="Times New Roman" w:cs="Times New Roman"/>
          <w:color w:val="252525"/>
          <w:kern w:val="0"/>
          <w:sz w:val="24"/>
          <w:szCs w:val="24"/>
          <w:lang w:eastAsia="ru-RU"/>
          <w14:ligatures w14:val="none"/>
        </w:rPr>
        <w:t>с ограниченными возможностями здоровья (реабилитационного оборудования)</w:t>
      </w:r>
    </w:p>
    <w:p w14:paraId="01CE2EED" w14:textId="77777777" w:rsidR="0080176D" w:rsidRPr="0080176D" w:rsidRDefault="0080176D" w:rsidP="0080176D">
      <w:pPr>
        <w:shd w:val="clear" w:color="auto" w:fill="FFFFFF"/>
        <w:spacing w:after="100" w:afterAutospacing="1" w:line="240" w:lineRule="auto"/>
        <w:ind w:firstLine="450"/>
        <w:jc w:val="center"/>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по договору проката № ___ от «__» ________20__г.</w:t>
      </w:r>
    </w:p>
    <w:p w14:paraId="5DEAEEEC"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p w14:paraId="654F2553" w14:textId="772AB799" w:rsidR="0080176D" w:rsidRPr="0080176D" w:rsidRDefault="0080176D" w:rsidP="00EC24C1">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г. Курск                                                                                     </w:t>
      </w:r>
      <w:proofErr w:type="gramStart"/>
      <w:r w:rsidRPr="0080176D">
        <w:rPr>
          <w:rFonts w:ascii="Times New Roman" w:eastAsia="Times New Roman" w:hAnsi="Times New Roman" w:cs="Times New Roman"/>
          <w:color w:val="252525"/>
          <w:kern w:val="0"/>
          <w:sz w:val="24"/>
          <w:szCs w:val="24"/>
          <w:lang w:eastAsia="ru-RU"/>
          <w14:ligatures w14:val="none"/>
        </w:rPr>
        <w:t>   «</w:t>
      </w:r>
      <w:proofErr w:type="gramEnd"/>
      <w:r w:rsidRPr="0080176D">
        <w:rPr>
          <w:rFonts w:ascii="Times New Roman" w:eastAsia="Times New Roman" w:hAnsi="Times New Roman" w:cs="Times New Roman"/>
          <w:color w:val="252525"/>
          <w:kern w:val="0"/>
          <w:sz w:val="24"/>
          <w:szCs w:val="24"/>
          <w:lang w:eastAsia="ru-RU"/>
          <w14:ligatures w14:val="none"/>
        </w:rPr>
        <w:t>___» _________ 20__г.</w:t>
      </w:r>
    </w:p>
    <w:p w14:paraId="5D26659B" w14:textId="34675B1E" w:rsidR="00EC24C1" w:rsidRDefault="00EC24C1" w:rsidP="00EC24C1">
      <w:pPr>
        <w:shd w:val="clear" w:color="auto" w:fill="FFFFFF"/>
        <w:spacing w:after="100" w:afterAutospacing="1" w:line="240" w:lineRule="auto"/>
        <w:ind w:firstLine="450"/>
        <w:rPr>
          <w:rFonts w:ascii="Times New Roman" w:eastAsia="Times New Roman" w:hAnsi="Times New Roman" w:cs="Times New Roman"/>
          <w:i/>
          <w:iCs/>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xml:space="preserve">Областное </w:t>
      </w:r>
      <w:r>
        <w:rPr>
          <w:rFonts w:ascii="Times New Roman" w:eastAsia="Times New Roman" w:hAnsi="Times New Roman" w:cs="Times New Roman"/>
          <w:color w:val="252525"/>
          <w:kern w:val="0"/>
          <w:sz w:val="24"/>
          <w:szCs w:val="24"/>
          <w:lang w:eastAsia="ru-RU"/>
          <w14:ligatures w14:val="none"/>
        </w:rPr>
        <w:t>казенное</w:t>
      </w:r>
      <w:r w:rsidRPr="0080176D">
        <w:rPr>
          <w:rFonts w:ascii="Times New Roman" w:eastAsia="Times New Roman" w:hAnsi="Times New Roman" w:cs="Times New Roman"/>
          <w:color w:val="252525"/>
          <w:kern w:val="0"/>
          <w:sz w:val="24"/>
          <w:szCs w:val="24"/>
          <w:lang w:eastAsia="ru-RU"/>
          <w14:ligatures w14:val="none"/>
        </w:rPr>
        <w:t xml:space="preserve"> учреждение социального обслуживания «</w:t>
      </w:r>
      <w:r>
        <w:rPr>
          <w:rFonts w:ascii="Times New Roman" w:eastAsia="Times New Roman" w:hAnsi="Times New Roman" w:cs="Times New Roman"/>
          <w:color w:val="252525"/>
          <w:kern w:val="0"/>
          <w:sz w:val="24"/>
          <w:szCs w:val="24"/>
          <w:lang w:eastAsia="ru-RU"/>
          <w14:ligatures w14:val="none"/>
        </w:rPr>
        <w:t>Курский социальный профессионально-реабилитационный центр</w:t>
      </w:r>
      <w:r w:rsidR="00777F59">
        <w:rPr>
          <w:rFonts w:ascii="Times New Roman" w:eastAsia="Times New Roman" w:hAnsi="Times New Roman" w:cs="Times New Roman"/>
          <w:color w:val="252525"/>
          <w:kern w:val="0"/>
          <w:sz w:val="24"/>
          <w:szCs w:val="24"/>
          <w:lang w:eastAsia="ru-RU"/>
          <w14:ligatures w14:val="none"/>
        </w:rPr>
        <w:t xml:space="preserve"> </w:t>
      </w:r>
      <w:r w:rsidR="00777F59" w:rsidRPr="00CB31E1">
        <w:rPr>
          <w:rFonts w:ascii="Times New Roman" w:eastAsia="Times New Roman" w:hAnsi="Times New Roman" w:cs="Times New Roman"/>
          <w:color w:val="252525"/>
          <w:kern w:val="0"/>
          <w:sz w:val="24"/>
          <w:szCs w:val="24"/>
          <w:lang w:eastAsia="ru-RU"/>
          <w14:ligatures w14:val="none"/>
        </w:rPr>
        <w:t>«РЕСУРС</w:t>
      </w:r>
      <w:r w:rsidRPr="0080176D">
        <w:rPr>
          <w:rFonts w:ascii="Times New Roman" w:eastAsia="Times New Roman" w:hAnsi="Times New Roman" w:cs="Times New Roman"/>
          <w:color w:val="252525"/>
          <w:kern w:val="0"/>
          <w:sz w:val="24"/>
          <w:szCs w:val="24"/>
          <w:lang w:eastAsia="ru-RU"/>
          <w14:ligatures w14:val="none"/>
        </w:rPr>
        <w:t>» (</w:t>
      </w:r>
      <w:r>
        <w:rPr>
          <w:rFonts w:ascii="Times New Roman" w:eastAsia="Times New Roman" w:hAnsi="Times New Roman" w:cs="Times New Roman"/>
          <w:color w:val="252525"/>
          <w:kern w:val="0"/>
          <w:sz w:val="24"/>
          <w:szCs w:val="24"/>
          <w:lang w:eastAsia="ru-RU"/>
          <w14:ligatures w14:val="none"/>
        </w:rPr>
        <w:t>ОКУСО «Курский СПРЦ</w:t>
      </w:r>
      <w:r w:rsidR="00777F59">
        <w:rPr>
          <w:rFonts w:ascii="Times New Roman" w:eastAsia="Times New Roman" w:hAnsi="Times New Roman" w:cs="Times New Roman"/>
          <w:color w:val="252525"/>
          <w:kern w:val="0"/>
          <w:sz w:val="24"/>
          <w:szCs w:val="24"/>
          <w:lang w:eastAsia="ru-RU"/>
          <w14:ligatures w14:val="none"/>
        </w:rPr>
        <w:t xml:space="preserve"> </w:t>
      </w:r>
      <w:r w:rsidR="00777F59" w:rsidRPr="00CB31E1">
        <w:rPr>
          <w:rFonts w:ascii="Times New Roman" w:eastAsia="Times New Roman" w:hAnsi="Times New Roman" w:cs="Times New Roman"/>
          <w:color w:val="252525"/>
          <w:kern w:val="0"/>
          <w:sz w:val="24"/>
          <w:szCs w:val="24"/>
          <w:lang w:eastAsia="ru-RU"/>
          <w14:ligatures w14:val="none"/>
        </w:rPr>
        <w:t>«РЕСУРС</w:t>
      </w:r>
      <w:r>
        <w:rPr>
          <w:rFonts w:ascii="Times New Roman" w:eastAsia="Times New Roman" w:hAnsi="Times New Roman" w:cs="Times New Roman"/>
          <w:color w:val="252525"/>
          <w:kern w:val="0"/>
          <w:sz w:val="24"/>
          <w:szCs w:val="24"/>
          <w:lang w:eastAsia="ru-RU"/>
          <w14:ligatures w14:val="none"/>
        </w:rPr>
        <w:t>»</w:t>
      </w:r>
      <w:r w:rsidRPr="0080176D">
        <w:rPr>
          <w:rFonts w:ascii="Times New Roman" w:eastAsia="Times New Roman" w:hAnsi="Times New Roman" w:cs="Times New Roman"/>
          <w:color w:val="252525"/>
          <w:kern w:val="0"/>
          <w:sz w:val="24"/>
          <w:szCs w:val="24"/>
          <w:lang w:eastAsia="ru-RU"/>
          <w14:ligatures w14:val="none"/>
        </w:rPr>
        <w:t>), именуемое в дальнейшем «Арендодатель» или «</w:t>
      </w:r>
      <w:r>
        <w:rPr>
          <w:rFonts w:ascii="Times New Roman" w:eastAsia="Times New Roman" w:hAnsi="Times New Roman" w:cs="Times New Roman"/>
          <w:color w:val="252525"/>
          <w:kern w:val="0"/>
          <w:sz w:val="24"/>
          <w:szCs w:val="24"/>
          <w:lang w:eastAsia="ru-RU"/>
          <w14:ligatures w14:val="none"/>
        </w:rPr>
        <w:t>Центр</w:t>
      </w:r>
      <w:r w:rsidRPr="0080176D">
        <w:rPr>
          <w:rFonts w:ascii="Times New Roman" w:eastAsia="Times New Roman" w:hAnsi="Times New Roman" w:cs="Times New Roman"/>
          <w:color w:val="252525"/>
          <w:kern w:val="0"/>
          <w:sz w:val="24"/>
          <w:szCs w:val="24"/>
          <w:lang w:eastAsia="ru-RU"/>
          <w14:ligatures w14:val="none"/>
        </w:rPr>
        <w:t xml:space="preserve">» в лице директора </w:t>
      </w:r>
      <w:r w:rsidR="00BB26D5" w:rsidRPr="00777F59">
        <w:rPr>
          <w:rFonts w:ascii="Times New Roman" w:eastAsia="Times New Roman" w:hAnsi="Times New Roman" w:cs="Times New Roman"/>
          <w:color w:val="252525"/>
          <w:kern w:val="0"/>
          <w:sz w:val="24"/>
          <w:szCs w:val="24"/>
          <w:lang w:eastAsia="ru-RU"/>
          <w14:ligatures w14:val="none"/>
        </w:rPr>
        <w:t>Лунин</w:t>
      </w:r>
      <w:r w:rsidR="00BB26D5">
        <w:rPr>
          <w:rFonts w:ascii="Times New Roman" w:eastAsia="Times New Roman" w:hAnsi="Times New Roman" w:cs="Times New Roman"/>
          <w:color w:val="252525"/>
          <w:kern w:val="0"/>
          <w:sz w:val="24"/>
          <w:szCs w:val="24"/>
          <w:lang w:eastAsia="ru-RU"/>
          <w14:ligatures w14:val="none"/>
        </w:rPr>
        <w:t xml:space="preserve">а </w:t>
      </w:r>
      <w:r w:rsidR="00BB26D5" w:rsidRPr="00777F59">
        <w:rPr>
          <w:rFonts w:ascii="Times New Roman" w:eastAsia="Times New Roman" w:hAnsi="Times New Roman" w:cs="Times New Roman"/>
          <w:color w:val="252525"/>
          <w:kern w:val="0"/>
          <w:sz w:val="24"/>
          <w:szCs w:val="24"/>
          <w:lang w:eastAsia="ru-RU"/>
          <w14:ligatures w14:val="none"/>
        </w:rPr>
        <w:t>Дмитри</w:t>
      </w:r>
      <w:r w:rsidR="00BB26D5">
        <w:rPr>
          <w:rFonts w:ascii="Times New Roman" w:eastAsia="Times New Roman" w:hAnsi="Times New Roman" w:cs="Times New Roman"/>
          <w:color w:val="252525"/>
          <w:kern w:val="0"/>
          <w:sz w:val="24"/>
          <w:szCs w:val="24"/>
          <w:lang w:eastAsia="ru-RU"/>
          <w14:ligatures w14:val="none"/>
        </w:rPr>
        <w:t>я</w:t>
      </w:r>
      <w:r w:rsidR="00BB26D5" w:rsidRPr="00777F59">
        <w:rPr>
          <w:rFonts w:ascii="Times New Roman" w:eastAsia="Times New Roman" w:hAnsi="Times New Roman" w:cs="Times New Roman"/>
          <w:color w:val="252525"/>
          <w:kern w:val="0"/>
          <w:sz w:val="24"/>
          <w:szCs w:val="24"/>
          <w:lang w:eastAsia="ru-RU"/>
          <w14:ligatures w14:val="none"/>
        </w:rPr>
        <w:t xml:space="preserve"> Юрьевич</w:t>
      </w:r>
      <w:r w:rsidR="00BB26D5">
        <w:rPr>
          <w:rFonts w:ascii="Times New Roman" w:eastAsia="Times New Roman" w:hAnsi="Times New Roman" w:cs="Times New Roman"/>
          <w:color w:val="252525"/>
          <w:kern w:val="0"/>
          <w:sz w:val="24"/>
          <w:szCs w:val="24"/>
          <w:lang w:eastAsia="ru-RU"/>
          <w14:ligatures w14:val="none"/>
        </w:rPr>
        <w:t>а</w:t>
      </w:r>
      <w:r w:rsidRPr="0080176D">
        <w:rPr>
          <w:rFonts w:ascii="Times New Roman" w:eastAsia="Times New Roman" w:hAnsi="Times New Roman" w:cs="Times New Roman"/>
          <w:color w:val="252525"/>
          <w:kern w:val="0"/>
          <w:sz w:val="24"/>
          <w:szCs w:val="24"/>
          <w:lang w:eastAsia="ru-RU"/>
          <w14:ligatures w14:val="none"/>
        </w:rPr>
        <w:t>, действующего на основании Устава, с одной стороны и  _______________________________________________________________                                          </w:t>
      </w:r>
      <w:r w:rsidRPr="0080176D">
        <w:rPr>
          <w:rFonts w:ascii="Times New Roman" w:eastAsia="Times New Roman" w:hAnsi="Times New Roman" w:cs="Times New Roman"/>
          <w:i/>
          <w:iCs/>
          <w:color w:val="252525"/>
          <w:kern w:val="0"/>
          <w:sz w:val="24"/>
          <w:szCs w:val="24"/>
          <w:lang w:eastAsia="ru-RU"/>
          <w14:ligatures w14:val="none"/>
        </w:rPr>
        <w:t>(Ф.И.О. законного представителя ребенка)</w:t>
      </w:r>
    </w:p>
    <w:p w14:paraId="2EF0BCA9"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именуемый (</w:t>
      </w:r>
      <w:proofErr w:type="spellStart"/>
      <w:r w:rsidRPr="0080176D">
        <w:rPr>
          <w:rFonts w:ascii="Times New Roman" w:eastAsia="Times New Roman" w:hAnsi="Times New Roman" w:cs="Times New Roman"/>
          <w:color w:val="252525"/>
          <w:kern w:val="0"/>
          <w:sz w:val="24"/>
          <w:szCs w:val="24"/>
          <w:lang w:eastAsia="ru-RU"/>
          <w14:ligatures w14:val="none"/>
        </w:rPr>
        <w:t>ая</w:t>
      </w:r>
      <w:proofErr w:type="spellEnd"/>
      <w:r w:rsidRPr="0080176D">
        <w:rPr>
          <w:rFonts w:ascii="Times New Roman" w:eastAsia="Times New Roman" w:hAnsi="Times New Roman" w:cs="Times New Roman"/>
          <w:color w:val="252525"/>
          <w:kern w:val="0"/>
          <w:sz w:val="24"/>
          <w:szCs w:val="24"/>
          <w:lang w:eastAsia="ru-RU"/>
          <w14:ligatures w14:val="none"/>
        </w:rPr>
        <w:t>) в дальнейшем Арендатор, с другой стороны, совместно именуемые Стороны, составили настоящий акт о нижеследующем:</w:t>
      </w:r>
    </w:p>
    <w:p w14:paraId="648274A9" w14:textId="01AA65F5" w:rsidR="0080176D" w:rsidRPr="0080176D" w:rsidRDefault="0080176D" w:rsidP="0080176D">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Во исполнение условий Договора проката №____ от «___» ________ 20___г., Арендатор принял переданное Арендодателем во временное пользование следующее реабилитационное оборудование (далее</w:t>
      </w:r>
      <w:r w:rsidR="00EC24C1">
        <w:rPr>
          <w:rFonts w:ascii="Times New Roman" w:eastAsia="Times New Roman" w:hAnsi="Times New Roman" w:cs="Times New Roman"/>
          <w:color w:val="252525"/>
          <w:kern w:val="0"/>
          <w:sz w:val="24"/>
          <w:szCs w:val="24"/>
          <w:lang w:eastAsia="ru-RU"/>
          <w14:ligatures w14:val="none"/>
        </w:rPr>
        <w:t xml:space="preserve"> </w:t>
      </w:r>
      <w:r w:rsidRPr="0080176D">
        <w:rPr>
          <w:rFonts w:ascii="Times New Roman" w:eastAsia="Times New Roman" w:hAnsi="Times New Roman" w:cs="Times New Roman"/>
          <w:color w:val="252525"/>
          <w:kern w:val="0"/>
          <w:sz w:val="24"/>
          <w:szCs w:val="24"/>
          <w:lang w:eastAsia="ru-RU"/>
          <w14:ligatures w14:val="none"/>
        </w:rPr>
        <w:t>оборудование):________________________________________________________________________________________________________________________________________________________</w:t>
      </w:r>
      <w:r w:rsidR="00EC24C1">
        <w:rPr>
          <w:rFonts w:ascii="Times New Roman" w:eastAsia="Times New Roman" w:hAnsi="Times New Roman" w:cs="Times New Roman"/>
          <w:color w:val="252525"/>
          <w:kern w:val="0"/>
          <w:sz w:val="24"/>
          <w:szCs w:val="24"/>
          <w:lang w:eastAsia="ru-RU"/>
          <w14:ligatures w14:val="none"/>
        </w:rPr>
        <w:t>______________________________________________________________________________________________________________________________________________________________________________________________</w:t>
      </w:r>
    </w:p>
    <w:p w14:paraId="7BC26C5B"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18"/>
          <w:szCs w:val="18"/>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xml:space="preserve">                                   </w:t>
      </w:r>
      <w:r w:rsidRPr="0080176D">
        <w:rPr>
          <w:rFonts w:ascii="Times New Roman" w:eastAsia="Times New Roman" w:hAnsi="Times New Roman" w:cs="Times New Roman"/>
          <w:color w:val="252525"/>
          <w:kern w:val="0"/>
          <w:sz w:val="18"/>
          <w:szCs w:val="18"/>
          <w:lang w:eastAsia="ru-RU"/>
          <w14:ligatures w14:val="none"/>
        </w:rPr>
        <w:t>(наименование и подробное описание оборудования)</w:t>
      </w:r>
    </w:p>
    <w:p w14:paraId="7ECD1B3F" w14:textId="007C5220" w:rsidR="0080176D" w:rsidRPr="0080176D" w:rsidRDefault="0080176D" w:rsidP="00EC24C1">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_______________________________________________________________________________________________________________________________________________________</w:t>
      </w:r>
      <w:r w:rsidR="005002D9">
        <w:rPr>
          <w:rFonts w:ascii="Times New Roman" w:eastAsia="Times New Roman" w:hAnsi="Times New Roman" w:cs="Times New Roman"/>
          <w:color w:val="252525"/>
          <w:kern w:val="0"/>
          <w:sz w:val="24"/>
          <w:szCs w:val="24"/>
          <w:lang w:eastAsia="ru-RU"/>
          <w14:ligatures w14:val="none"/>
        </w:rPr>
        <w:t xml:space="preserve"> </w:t>
      </w:r>
      <w:r w:rsidRPr="0080176D">
        <w:rPr>
          <w:rFonts w:ascii="Times New Roman" w:eastAsia="Times New Roman" w:hAnsi="Times New Roman" w:cs="Times New Roman"/>
          <w:color w:val="252525"/>
          <w:kern w:val="0"/>
          <w:sz w:val="24"/>
          <w:szCs w:val="24"/>
          <w:lang w:eastAsia="ru-RU"/>
          <w14:ligatures w14:val="none"/>
        </w:rPr>
        <w:t>в количестве-_______________________________в полной исправности и комплектности, оцениваемые в</w:t>
      </w:r>
      <w:r w:rsidR="005002D9">
        <w:rPr>
          <w:rFonts w:ascii="Times New Roman" w:eastAsia="Times New Roman" w:hAnsi="Times New Roman" w:cs="Times New Roman"/>
          <w:color w:val="252525"/>
          <w:kern w:val="0"/>
          <w:sz w:val="24"/>
          <w:szCs w:val="24"/>
          <w:lang w:eastAsia="ru-RU"/>
          <w14:ligatures w14:val="none"/>
        </w:rPr>
        <w:t xml:space="preserve"> </w:t>
      </w:r>
      <w:r w:rsidRPr="0080176D">
        <w:rPr>
          <w:rFonts w:ascii="Times New Roman" w:eastAsia="Times New Roman" w:hAnsi="Times New Roman" w:cs="Times New Roman"/>
          <w:color w:val="252525"/>
          <w:kern w:val="0"/>
          <w:sz w:val="24"/>
          <w:szCs w:val="24"/>
          <w:lang w:eastAsia="ru-RU"/>
          <w14:ligatures w14:val="none"/>
        </w:rPr>
        <w:t>сумме_______________________________________________________________________      </w:t>
      </w:r>
      <w:r w:rsidR="00EC24C1">
        <w:rPr>
          <w:rFonts w:ascii="Times New Roman" w:eastAsia="Times New Roman" w:hAnsi="Times New Roman" w:cs="Times New Roman"/>
          <w:color w:val="252525"/>
          <w:kern w:val="0"/>
          <w:sz w:val="24"/>
          <w:szCs w:val="24"/>
          <w:lang w:eastAsia="ru-RU"/>
          <w14:ligatures w14:val="none"/>
        </w:rPr>
        <w:t xml:space="preserve">                                                          </w:t>
      </w:r>
      <w:r w:rsidRPr="0080176D">
        <w:rPr>
          <w:rFonts w:ascii="Times New Roman" w:eastAsia="Times New Roman" w:hAnsi="Times New Roman" w:cs="Times New Roman"/>
          <w:color w:val="252525"/>
          <w:kern w:val="0"/>
          <w:sz w:val="24"/>
          <w:szCs w:val="24"/>
          <w:lang w:eastAsia="ru-RU"/>
          <w14:ligatures w14:val="none"/>
        </w:rPr>
        <w:t>(сумма цифрами и пропи</w:t>
      </w:r>
      <w:r w:rsidR="005002D9">
        <w:rPr>
          <w:rFonts w:ascii="Times New Roman" w:eastAsia="Times New Roman" w:hAnsi="Times New Roman" w:cs="Times New Roman"/>
          <w:color w:val="252525"/>
          <w:kern w:val="0"/>
          <w:sz w:val="24"/>
          <w:szCs w:val="24"/>
          <w:lang w:eastAsia="ru-RU"/>
          <w14:ligatures w14:val="none"/>
        </w:rPr>
        <w:t>сью</w:t>
      </w:r>
      <w:r w:rsidR="00EC24C1">
        <w:rPr>
          <w:rFonts w:ascii="Times New Roman" w:eastAsia="Times New Roman" w:hAnsi="Times New Roman" w:cs="Times New Roman"/>
          <w:color w:val="252525"/>
          <w:kern w:val="0"/>
          <w:sz w:val="24"/>
          <w:szCs w:val="24"/>
          <w:lang w:eastAsia="ru-RU"/>
          <w14:ligatures w14:val="none"/>
        </w:rPr>
        <w:t>)</w:t>
      </w:r>
      <w:r w:rsidRPr="0080176D">
        <w:rPr>
          <w:rFonts w:ascii="Times New Roman" w:eastAsia="Times New Roman" w:hAnsi="Times New Roman" w:cs="Times New Roman"/>
          <w:color w:val="252525"/>
          <w:kern w:val="0"/>
          <w:sz w:val="24"/>
          <w:szCs w:val="24"/>
          <w:lang w:eastAsia="ru-RU"/>
          <w14:ligatures w14:val="none"/>
        </w:rPr>
        <w:t>.</w:t>
      </w:r>
    </w:p>
    <w:p w14:paraId="1D9B3022"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2.Оборудование передаётся в полной исправности и комплектности. Работоспособность оборудования проверена в присутствии Арендатора. Арендатор ознакомлен с правилами эксплуатации и правилами техники безопасности. Инструкция о правилах эксплуатации и техники безопасности на русском языке получена Арендатором.</w:t>
      </w:r>
    </w:p>
    <w:p w14:paraId="1BC544A6" w14:textId="77777777" w:rsidR="00777F59" w:rsidRDefault="00777F59">
      <w:r>
        <w:br w:type="page"/>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30"/>
        <w:gridCol w:w="4320"/>
      </w:tblGrid>
      <w:tr w:rsidR="005002D9" w:rsidRPr="0080176D" w14:paraId="7FF531F6" w14:textId="77777777" w:rsidTr="0080176D">
        <w:tc>
          <w:tcPr>
            <w:tcW w:w="453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0898C935" w14:textId="0BD8EB3D"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lastRenderedPageBreak/>
              <w:t>«Арендодатель»</w:t>
            </w:r>
          </w:p>
          <w:p w14:paraId="36A37EF7" w14:textId="3D0F2369"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Pr>
                <w:rFonts w:ascii="Times New Roman" w:eastAsia="Times New Roman" w:hAnsi="Times New Roman" w:cs="Times New Roman"/>
                <w:b/>
                <w:bCs/>
                <w:color w:val="252525"/>
                <w:kern w:val="0"/>
                <w:sz w:val="24"/>
                <w:szCs w:val="24"/>
                <w:lang w:eastAsia="ru-RU"/>
                <w14:ligatures w14:val="none"/>
              </w:rPr>
              <w:t>ОКУСО «Курский СПРЦ</w:t>
            </w:r>
            <w:r w:rsidR="00777F59">
              <w:rPr>
                <w:rFonts w:ascii="Times New Roman" w:eastAsia="Times New Roman" w:hAnsi="Times New Roman" w:cs="Times New Roman"/>
                <w:b/>
                <w:bCs/>
                <w:color w:val="252525"/>
                <w:kern w:val="0"/>
                <w:sz w:val="24"/>
                <w:szCs w:val="24"/>
                <w:lang w:eastAsia="ru-RU"/>
                <w14:ligatures w14:val="none"/>
              </w:rPr>
              <w:t xml:space="preserve"> </w:t>
            </w:r>
            <w:r w:rsidR="00777F59" w:rsidRPr="00777F59">
              <w:rPr>
                <w:rFonts w:ascii="Times New Roman" w:eastAsia="Times New Roman" w:hAnsi="Times New Roman" w:cs="Times New Roman"/>
                <w:b/>
                <w:color w:val="252525"/>
                <w:kern w:val="0"/>
                <w:sz w:val="24"/>
                <w:szCs w:val="24"/>
                <w:lang w:eastAsia="ru-RU"/>
                <w14:ligatures w14:val="none"/>
              </w:rPr>
              <w:t>«РЕСУРС</w:t>
            </w:r>
            <w:r w:rsidRPr="00777F59">
              <w:rPr>
                <w:rFonts w:ascii="Times New Roman" w:eastAsia="Times New Roman" w:hAnsi="Times New Roman" w:cs="Times New Roman"/>
                <w:b/>
                <w:bCs/>
                <w:color w:val="252525"/>
                <w:kern w:val="0"/>
                <w:sz w:val="24"/>
                <w:szCs w:val="24"/>
                <w:lang w:eastAsia="ru-RU"/>
                <w14:ligatures w14:val="none"/>
              </w:rPr>
              <w:t>»</w:t>
            </w:r>
          </w:p>
        </w:tc>
        <w:tc>
          <w:tcPr>
            <w:tcW w:w="432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19BA6C72"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«Арендатор»</w:t>
            </w:r>
          </w:p>
          <w:p w14:paraId="7C025148" w14:textId="1FDF0318"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tc>
      </w:tr>
      <w:tr w:rsidR="005002D9" w:rsidRPr="0080176D" w14:paraId="00036540" w14:textId="77777777" w:rsidTr="0080176D">
        <w:tc>
          <w:tcPr>
            <w:tcW w:w="453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7C8A9F7A" w14:textId="460DCA83"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Адрес:</w:t>
            </w:r>
            <w:r w:rsidRPr="0080176D">
              <w:rPr>
                <w:rFonts w:ascii="Times New Roman" w:eastAsia="Times New Roman" w:hAnsi="Times New Roman" w:cs="Times New Roman"/>
                <w:color w:val="252525"/>
                <w:kern w:val="0"/>
                <w:sz w:val="24"/>
                <w:szCs w:val="24"/>
                <w:lang w:eastAsia="ru-RU"/>
                <w14:ligatures w14:val="none"/>
              </w:rPr>
              <w:t xml:space="preserve"> РФ, 3050, Курская обл., г. Курск, ул. </w:t>
            </w:r>
            <w:proofErr w:type="gramStart"/>
            <w:r>
              <w:rPr>
                <w:rFonts w:ascii="Times New Roman" w:eastAsia="Times New Roman" w:hAnsi="Times New Roman" w:cs="Times New Roman"/>
                <w:color w:val="252525"/>
                <w:kern w:val="0"/>
                <w:sz w:val="24"/>
                <w:szCs w:val="24"/>
                <w:lang w:eastAsia="ru-RU"/>
                <w14:ligatures w14:val="none"/>
              </w:rPr>
              <w:t>Дзержинского ,</w:t>
            </w:r>
            <w:proofErr w:type="gramEnd"/>
            <w:r>
              <w:rPr>
                <w:rFonts w:ascii="Times New Roman" w:eastAsia="Times New Roman" w:hAnsi="Times New Roman" w:cs="Times New Roman"/>
                <w:color w:val="252525"/>
                <w:kern w:val="0"/>
                <w:sz w:val="24"/>
                <w:szCs w:val="24"/>
                <w:lang w:eastAsia="ru-RU"/>
                <w14:ligatures w14:val="none"/>
              </w:rPr>
              <w:t xml:space="preserve"> д.17</w:t>
            </w:r>
            <w:r w:rsidRPr="0080176D">
              <w:rPr>
                <w:rFonts w:ascii="Times New Roman" w:eastAsia="Times New Roman" w:hAnsi="Times New Roman" w:cs="Times New Roman"/>
                <w:color w:val="252525"/>
                <w:kern w:val="0"/>
                <w:sz w:val="24"/>
                <w:szCs w:val="24"/>
                <w:lang w:eastAsia="ru-RU"/>
                <w14:ligatures w14:val="none"/>
              </w:rPr>
              <w:t>. </w:t>
            </w:r>
            <w:r w:rsidRPr="0080176D">
              <w:rPr>
                <w:rFonts w:ascii="Times New Roman" w:eastAsia="Times New Roman" w:hAnsi="Times New Roman" w:cs="Times New Roman"/>
                <w:b/>
                <w:bCs/>
                <w:color w:val="252525"/>
                <w:kern w:val="0"/>
                <w:sz w:val="24"/>
                <w:szCs w:val="24"/>
                <w:lang w:eastAsia="ru-RU"/>
                <w14:ligatures w14:val="none"/>
              </w:rPr>
              <w:t>                   </w:t>
            </w:r>
          </w:p>
        </w:tc>
        <w:tc>
          <w:tcPr>
            <w:tcW w:w="432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2FCAD7FC"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proofErr w:type="gramStart"/>
            <w:r w:rsidRPr="0080176D">
              <w:rPr>
                <w:rFonts w:ascii="Times New Roman" w:eastAsia="Times New Roman" w:hAnsi="Times New Roman" w:cs="Times New Roman"/>
                <w:color w:val="252525"/>
                <w:kern w:val="0"/>
                <w:sz w:val="24"/>
                <w:szCs w:val="24"/>
                <w:lang w:eastAsia="ru-RU"/>
                <w14:ligatures w14:val="none"/>
              </w:rPr>
              <w:t>Ф.И.О.:_</w:t>
            </w:r>
            <w:proofErr w:type="gramEnd"/>
            <w:r w:rsidRPr="0080176D">
              <w:rPr>
                <w:rFonts w:ascii="Times New Roman" w:eastAsia="Times New Roman" w:hAnsi="Times New Roman" w:cs="Times New Roman"/>
                <w:color w:val="252525"/>
                <w:kern w:val="0"/>
                <w:sz w:val="24"/>
                <w:szCs w:val="24"/>
                <w:lang w:eastAsia="ru-RU"/>
                <w14:ligatures w14:val="none"/>
              </w:rPr>
              <w:t>__________________________</w:t>
            </w:r>
          </w:p>
          <w:p w14:paraId="13CCA655"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__________________________________</w:t>
            </w:r>
          </w:p>
          <w:p w14:paraId="0EA58C48" w14:textId="2D15BECE"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tc>
      </w:tr>
      <w:tr w:rsidR="005002D9" w:rsidRPr="0080176D" w14:paraId="6BFF2904" w14:textId="77777777" w:rsidTr="0080176D">
        <w:tc>
          <w:tcPr>
            <w:tcW w:w="453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1D4FF97B" w14:textId="491BB0DD"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proofErr w:type="gramStart"/>
            <w:r w:rsidRPr="0080176D">
              <w:rPr>
                <w:rFonts w:ascii="Times New Roman" w:eastAsia="Times New Roman" w:hAnsi="Times New Roman" w:cs="Times New Roman"/>
                <w:b/>
                <w:bCs/>
                <w:color w:val="252525"/>
                <w:kern w:val="0"/>
                <w:sz w:val="24"/>
                <w:szCs w:val="24"/>
                <w:lang w:eastAsia="ru-RU"/>
                <w14:ligatures w14:val="none"/>
              </w:rPr>
              <w:t>ИНН:</w:t>
            </w:r>
            <w:r w:rsidRPr="0080176D">
              <w:rPr>
                <w:rFonts w:ascii="Times New Roman" w:eastAsia="Times New Roman" w:hAnsi="Times New Roman" w:cs="Times New Roman"/>
                <w:color w:val="252525"/>
                <w:kern w:val="0"/>
                <w:sz w:val="24"/>
                <w:szCs w:val="24"/>
                <w:lang w:eastAsia="ru-RU"/>
                <w14:ligatures w14:val="none"/>
              </w:rPr>
              <w:t> </w:t>
            </w:r>
            <w:r>
              <w:rPr>
                <w:rFonts w:ascii="Times New Roman" w:eastAsia="Times New Roman" w:hAnsi="Times New Roman" w:cs="Times New Roman"/>
                <w:color w:val="252525"/>
                <w:kern w:val="0"/>
                <w:sz w:val="24"/>
                <w:szCs w:val="24"/>
                <w:lang w:eastAsia="ru-RU"/>
                <w14:ligatures w14:val="none"/>
              </w:rPr>
              <w:t xml:space="preserve">  </w:t>
            </w:r>
            <w:proofErr w:type="gramEnd"/>
            <w:r>
              <w:rPr>
                <w:rFonts w:ascii="Times New Roman" w:eastAsia="Times New Roman" w:hAnsi="Times New Roman" w:cs="Times New Roman"/>
                <w:color w:val="252525"/>
                <w:kern w:val="0"/>
                <w:sz w:val="24"/>
                <w:szCs w:val="24"/>
                <w:lang w:eastAsia="ru-RU"/>
                <w14:ligatures w14:val="none"/>
              </w:rPr>
              <w:t xml:space="preserve">              </w:t>
            </w:r>
            <w:r w:rsidRPr="0080176D">
              <w:rPr>
                <w:rFonts w:ascii="Times New Roman" w:eastAsia="Times New Roman" w:hAnsi="Times New Roman" w:cs="Times New Roman"/>
                <w:color w:val="252525"/>
                <w:kern w:val="0"/>
                <w:sz w:val="24"/>
                <w:szCs w:val="24"/>
                <w:lang w:eastAsia="ru-RU"/>
                <w14:ligatures w14:val="none"/>
              </w:rPr>
              <w:t> </w:t>
            </w:r>
            <w:r w:rsidRPr="0080176D">
              <w:rPr>
                <w:rFonts w:ascii="Times New Roman" w:eastAsia="Times New Roman" w:hAnsi="Times New Roman" w:cs="Times New Roman"/>
                <w:b/>
                <w:bCs/>
                <w:color w:val="252525"/>
                <w:kern w:val="0"/>
                <w:sz w:val="24"/>
                <w:szCs w:val="24"/>
                <w:lang w:eastAsia="ru-RU"/>
                <w14:ligatures w14:val="none"/>
              </w:rPr>
              <w:t>КПП:</w:t>
            </w:r>
            <w:r w:rsidRPr="0080176D">
              <w:rPr>
                <w:rFonts w:ascii="Times New Roman" w:eastAsia="Times New Roman" w:hAnsi="Times New Roman" w:cs="Times New Roman"/>
                <w:color w:val="252525"/>
                <w:kern w:val="0"/>
                <w:sz w:val="24"/>
                <w:szCs w:val="24"/>
                <w:lang w:eastAsia="ru-RU"/>
                <w14:ligatures w14:val="none"/>
              </w:rPr>
              <w:t> </w:t>
            </w:r>
          </w:p>
        </w:tc>
        <w:tc>
          <w:tcPr>
            <w:tcW w:w="432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2022A420" w14:textId="57506034"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proofErr w:type="gramStart"/>
            <w:r w:rsidRPr="0080176D">
              <w:rPr>
                <w:rFonts w:ascii="Times New Roman" w:eastAsia="Times New Roman" w:hAnsi="Times New Roman" w:cs="Times New Roman"/>
                <w:b/>
                <w:bCs/>
                <w:color w:val="252525"/>
                <w:kern w:val="0"/>
                <w:sz w:val="24"/>
                <w:szCs w:val="24"/>
                <w:lang w:eastAsia="ru-RU"/>
                <w14:ligatures w14:val="none"/>
              </w:rPr>
              <w:t>Тел.:_</w:t>
            </w:r>
            <w:proofErr w:type="gramEnd"/>
            <w:r w:rsidRPr="0080176D">
              <w:rPr>
                <w:rFonts w:ascii="Times New Roman" w:eastAsia="Times New Roman" w:hAnsi="Times New Roman" w:cs="Times New Roman"/>
                <w:b/>
                <w:bCs/>
                <w:color w:val="252525"/>
                <w:kern w:val="0"/>
                <w:sz w:val="24"/>
                <w:szCs w:val="24"/>
                <w:lang w:eastAsia="ru-RU"/>
                <w14:ligatures w14:val="none"/>
              </w:rPr>
              <w:t>________________________</w:t>
            </w:r>
          </w:p>
        </w:tc>
      </w:tr>
      <w:tr w:rsidR="005002D9" w:rsidRPr="0080176D" w14:paraId="04B20F32" w14:textId="77777777" w:rsidTr="0080176D">
        <w:tc>
          <w:tcPr>
            <w:tcW w:w="453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36D5684A" w14:textId="0962EFEF"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л/с:</w:t>
            </w:r>
            <w:r w:rsidRPr="0080176D">
              <w:rPr>
                <w:rFonts w:ascii="Times New Roman" w:eastAsia="Times New Roman" w:hAnsi="Times New Roman" w:cs="Times New Roman"/>
                <w:color w:val="252525"/>
                <w:kern w:val="0"/>
                <w:sz w:val="24"/>
                <w:szCs w:val="24"/>
                <w:lang w:eastAsia="ru-RU"/>
                <w14:ligatures w14:val="none"/>
              </w:rPr>
              <w:t> </w:t>
            </w:r>
          </w:p>
        </w:tc>
        <w:tc>
          <w:tcPr>
            <w:tcW w:w="432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6970F6A4"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3438DE39" w14:textId="2DB2F155"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proofErr w:type="gramStart"/>
            <w:r w:rsidRPr="0080176D">
              <w:rPr>
                <w:rFonts w:ascii="Times New Roman" w:eastAsia="Times New Roman" w:hAnsi="Times New Roman" w:cs="Times New Roman"/>
                <w:b/>
                <w:bCs/>
                <w:color w:val="252525"/>
                <w:kern w:val="0"/>
                <w:sz w:val="24"/>
                <w:szCs w:val="24"/>
                <w:lang w:eastAsia="ru-RU"/>
                <w14:ligatures w14:val="none"/>
              </w:rPr>
              <w:t>E-mail:_</w:t>
            </w:r>
            <w:proofErr w:type="gramEnd"/>
            <w:r w:rsidRPr="0080176D">
              <w:rPr>
                <w:rFonts w:ascii="Times New Roman" w:eastAsia="Times New Roman" w:hAnsi="Times New Roman" w:cs="Times New Roman"/>
                <w:b/>
                <w:bCs/>
                <w:color w:val="252525"/>
                <w:kern w:val="0"/>
                <w:sz w:val="24"/>
                <w:szCs w:val="24"/>
                <w:lang w:eastAsia="ru-RU"/>
                <w14:ligatures w14:val="none"/>
              </w:rPr>
              <w:t>_____________________</w:t>
            </w:r>
          </w:p>
        </w:tc>
      </w:tr>
      <w:tr w:rsidR="005002D9" w:rsidRPr="0080176D" w14:paraId="13C43CE9" w14:textId="77777777" w:rsidTr="0080176D">
        <w:tc>
          <w:tcPr>
            <w:tcW w:w="453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3DFDA683" w14:textId="0A668F91"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БИК:</w:t>
            </w:r>
            <w:r w:rsidRPr="0080176D">
              <w:rPr>
                <w:rFonts w:ascii="Times New Roman" w:eastAsia="Times New Roman" w:hAnsi="Times New Roman" w:cs="Times New Roman"/>
                <w:color w:val="252525"/>
                <w:kern w:val="0"/>
                <w:sz w:val="24"/>
                <w:szCs w:val="24"/>
                <w:lang w:eastAsia="ru-RU"/>
                <w14:ligatures w14:val="none"/>
              </w:rPr>
              <w:t> 043807001</w:t>
            </w:r>
          </w:p>
        </w:tc>
        <w:tc>
          <w:tcPr>
            <w:tcW w:w="432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46E9D604" w14:textId="23EE1EC4"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tc>
      </w:tr>
      <w:tr w:rsidR="005002D9" w:rsidRPr="0080176D" w14:paraId="238A597F" w14:textId="77777777" w:rsidTr="0080176D">
        <w:tc>
          <w:tcPr>
            <w:tcW w:w="453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6A6167DF" w14:textId="212AA3DA"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Тел.: </w:t>
            </w:r>
            <w:r w:rsidRPr="0080176D">
              <w:rPr>
                <w:rFonts w:ascii="Times New Roman" w:eastAsia="Times New Roman" w:hAnsi="Times New Roman" w:cs="Times New Roman"/>
                <w:color w:val="252525"/>
                <w:kern w:val="0"/>
                <w:sz w:val="24"/>
                <w:szCs w:val="24"/>
                <w:lang w:eastAsia="ru-RU"/>
                <w14:ligatures w14:val="none"/>
              </w:rPr>
              <w:t xml:space="preserve">7(4712) </w:t>
            </w:r>
            <w:r>
              <w:rPr>
                <w:rFonts w:ascii="Times New Roman" w:eastAsia="Times New Roman" w:hAnsi="Times New Roman" w:cs="Times New Roman"/>
                <w:color w:val="252525"/>
                <w:kern w:val="0"/>
                <w:sz w:val="24"/>
                <w:szCs w:val="24"/>
                <w:lang w:eastAsia="ru-RU"/>
                <w14:ligatures w14:val="none"/>
              </w:rPr>
              <w:t>70-23-35</w:t>
            </w:r>
          </w:p>
        </w:tc>
        <w:tc>
          <w:tcPr>
            <w:tcW w:w="432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35DABCD0" w14:textId="5BF03BEB"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tc>
      </w:tr>
      <w:tr w:rsidR="005002D9" w:rsidRPr="0080176D" w14:paraId="67902082" w14:textId="77777777" w:rsidTr="0080176D">
        <w:tc>
          <w:tcPr>
            <w:tcW w:w="453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0D982020" w14:textId="315205DB"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E-mail: </w:t>
            </w:r>
          </w:p>
        </w:tc>
        <w:tc>
          <w:tcPr>
            <w:tcW w:w="432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20152DF0" w14:textId="419CC43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tc>
      </w:tr>
      <w:tr w:rsidR="005002D9" w:rsidRPr="0080176D" w14:paraId="5E572F41" w14:textId="77777777" w:rsidTr="0080176D">
        <w:tc>
          <w:tcPr>
            <w:tcW w:w="8850" w:type="dxa"/>
            <w:gridSpan w:val="2"/>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1F3C10A4" w14:textId="0D0CEB5D"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ПОДПИСИ СТОРОН</w:t>
            </w:r>
          </w:p>
        </w:tc>
      </w:tr>
      <w:tr w:rsidR="005002D9" w:rsidRPr="0080176D" w14:paraId="70F991B7" w14:textId="77777777" w:rsidTr="0080176D">
        <w:tc>
          <w:tcPr>
            <w:tcW w:w="453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08D570C5"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Директор</w:t>
            </w:r>
          </w:p>
          <w:p w14:paraId="7F53EAFD"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516AD94E" w14:textId="5C50A07A"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________________/</w:t>
            </w:r>
            <w:r w:rsidR="00777F59">
              <w:rPr>
                <w:rFonts w:ascii="Times New Roman" w:eastAsia="Times New Roman" w:hAnsi="Times New Roman" w:cs="Times New Roman"/>
                <w:b/>
                <w:bCs/>
                <w:color w:val="252525"/>
                <w:kern w:val="0"/>
                <w:sz w:val="24"/>
                <w:szCs w:val="24"/>
                <w:lang w:eastAsia="ru-RU"/>
                <w14:ligatures w14:val="none"/>
              </w:rPr>
              <w:t>Д.Ю. Лунин</w:t>
            </w:r>
            <w:r w:rsidRPr="0080176D">
              <w:rPr>
                <w:rFonts w:ascii="Times New Roman" w:eastAsia="Times New Roman" w:hAnsi="Times New Roman" w:cs="Times New Roman"/>
                <w:b/>
                <w:bCs/>
                <w:color w:val="252525"/>
                <w:kern w:val="0"/>
                <w:sz w:val="24"/>
                <w:szCs w:val="24"/>
                <w:lang w:eastAsia="ru-RU"/>
                <w14:ligatures w14:val="none"/>
              </w:rPr>
              <w:t xml:space="preserve"> /</w:t>
            </w:r>
          </w:p>
          <w:p w14:paraId="0B1F66AC"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М.П.</w:t>
            </w:r>
          </w:p>
          <w:p w14:paraId="09B6D05F" w14:textId="4EB28616"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tc>
        <w:tc>
          <w:tcPr>
            <w:tcW w:w="432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680B93C1"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1F303E57"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18D44050"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21B3F317"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______________/ __________________/</w:t>
            </w:r>
          </w:p>
          <w:p w14:paraId="12841A81" w14:textId="0F816B69"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tc>
      </w:tr>
    </w:tbl>
    <w:p w14:paraId="60300A58" w14:textId="77777777" w:rsidR="005002D9" w:rsidRDefault="005002D9" w:rsidP="0080176D">
      <w:pPr>
        <w:shd w:val="clear" w:color="auto" w:fill="FFFFFF"/>
        <w:spacing w:after="100" w:afterAutospacing="1" w:line="240" w:lineRule="auto"/>
        <w:ind w:firstLine="450"/>
        <w:jc w:val="right"/>
        <w:rPr>
          <w:rFonts w:ascii="Times New Roman" w:eastAsia="Times New Roman" w:hAnsi="Times New Roman" w:cs="Times New Roman"/>
          <w:color w:val="252525"/>
          <w:kern w:val="0"/>
          <w:sz w:val="24"/>
          <w:szCs w:val="24"/>
          <w:lang w:eastAsia="ru-RU"/>
          <w14:ligatures w14:val="none"/>
        </w:rPr>
      </w:pPr>
    </w:p>
    <w:p w14:paraId="44A94F04" w14:textId="77777777" w:rsidR="005002D9" w:rsidRDefault="005002D9" w:rsidP="0080176D">
      <w:pPr>
        <w:shd w:val="clear" w:color="auto" w:fill="FFFFFF"/>
        <w:spacing w:after="100" w:afterAutospacing="1" w:line="240" w:lineRule="auto"/>
        <w:ind w:firstLine="450"/>
        <w:jc w:val="right"/>
        <w:rPr>
          <w:rFonts w:ascii="Times New Roman" w:eastAsia="Times New Roman" w:hAnsi="Times New Roman" w:cs="Times New Roman"/>
          <w:color w:val="252525"/>
          <w:kern w:val="0"/>
          <w:sz w:val="24"/>
          <w:szCs w:val="24"/>
          <w:lang w:eastAsia="ru-RU"/>
          <w14:ligatures w14:val="none"/>
        </w:rPr>
      </w:pPr>
    </w:p>
    <w:p w14:paraId="4900E964" w14:textId="77777777" w:rsidR="005002D9" w:rsidRDefault="005002D9" w:rsidP="0080176D">
      <w:pPr>
        <w:shd w:val="clear" w:color="auto" w:fill="FFFFFF"/>
        <w:spacing w:after="100" w:afterAutospacing="1" w:line="240" w:lineRule="auto"/>
        <w:ind w:firstLine="450"/>
        <w:jc w:val="right"/>
        <w:rPr>
          <w:rFonts w:ascii="Times New Roman" w:eastAsia="Times New Roman" w:hAnsi="Times New Roman" w:cs="Times New Roman"/>
          <w:color w:val="252525"/>
          <w:kern w:val="0"/>
          <w:sz w:val="24"/>
          <w:szCs w:val="24"/>
          <w:lang w:eastAsia="ru-RU"/>
          <w14:ligatures w14:val="none"/>
        </w:rPr>
      </w:pPr>
    </w:p>
    <w:p w14:paraId="6959E1AE" w14:textId="77777777" w:rsidR="005002D9" w:rsidRDefault="005002D9" w:rsidP="0080176D">
      <w:pPr>
        <w:shd w:val="clear" w:color="auto" w:fill="FFFFFF"/>
        <w:spacing w:after="100" w:afterAutospacing="1" w:line="240" w:lineRule="auto"/>
        <w:ind w:firstLine="450"/>
        <w:jc w:val="right"/>
        <w:rPr>
          <w:rFonts w:ascii="Times New Roman" w:eastAsia="Times New Roman" w:hAnsi="Times New Roman" w:cs="Times New Roman"/>
          <w:color w:val="252525"/>
          <w:kern w:val="0"/>
          <w:sz w:val="24"/>
          <w:szCs w:val="24"/>
          <w:lang w:eastAsia="ru-RU"/>
          <w14:ligatures w14:val="none"/>
        </w:rPr>
      </w:pPr>
    </w:p>
    <w:p w14:paraId="357EF350" w14:textId="77777777" w:rsidR="005002D9" w:rsidRDefault="005002D9" w:rsidP="0080176D">
      <w:pPr>
        <w:shd w:val="clear" w:color="auto" w:fill="FFFFFF"/>
        <w:spacing w:after="100" w:afterAutospacing="1" w:line="240" w:lineRule="auto"/>
        <w:ind w:firstLine="450"/>
        <w:jc w:val="right"/>
        <w:rPr>
          <w:rFonts w:ascii="Times New Roman" w:eastAsia="Times New Roman" w:hAnsi="Times New Roman" w:cs="Times New Roman"/>
          <w:color w:val="252525"/>
          <w:kern w:val="0"/>
          <w:sz w:val="24"/>
          <w:szCs w:val="24"/>
          <w:lang w:eastAsia="ru-RU"/>
          <w14:ligatures w14:val="none"/>
        </w:rPr>
      </w:pPr>
    </w:p>
    <w:p w14:paraId="278075F3" w14:textId="77777777" w:rsidR="005002D9" w:rsidRDefault="005002D9" w:rsidP="0080176D">
      <w:pPr>
        <w:shd w:val="clear" w:color="auto" w:fill="FFFFFF"/>
        <w:spacing w:after="100" w:afterAutospacing="1" w:line="240" w:lineRule="auto"/>
        <w:ind w:firstLine="450"/>
        <w:jc w:val="right"/>
        <w:rPr>
          <w:rFonts w:ascii="Times New Roman" w:eastAsia="Times New Roman" w:hAnsi="Times New Roman" w:cs="Times New Roman"/>
          <w:color w:val="252525"/>
          <w:kern w:val="0"/>
          <w:sz w:val="24"/>
          <w:szCs w:val="24"/>
          <w:lang w:eastAsia="ru-RU"/>
          <w14:ligatures w14:val="none"/>
        </w:rPr>
      </w:pPr>
    </w:p>
    <w:p w14:paraId="6DB12B15" w14:textId="77777777" w:rsidR="005002D9" w:rsidRDefault="005002D9" w:rsidP="0080176D">
      <w:pPr>
        <w:shd w:val="clear" w:color="auto" w:fill="FFFFFF"/>
        <w:spacing w:after="100" w:afterAutospacing="1" w:line="240" w:lineRule="auto"/>
        <w:ind w:firstLine="450"/>
        <w:jc w:val="right"/>
        <w:rPr>
          <w:rFonts w:ascii="Times New Roman" w:eastAsia="Times New Roman" w:hAnsi="Times New Roman" w:cs="Times New Roman"/>
          <w:color w:val="252525"/>
          <w:kern w:val="0"/>
          <w:sz w:val="24"/>
          <w:szCs w:val="24"/>
          <w:lang w:eastAsia="ru-RU"/>
          <w14:ligatures w14:val="none"/>
        </w:rPr>
      </w:pPr>
    </w:p>
    <w:p w14:paraId="5456F419" w14:textId="77777777" w:rsidR="005002D9" w:rsidRDefault="005002D9" w:rsidP="0080176D">
      <w:pPr>
        <w:shd w:val="clear" w:color="auto" w:fill="FFFFFF"/>
        <w:spacing w:after="100" w:afterAutospacing="1" w:line="240" w:lineRule="auto"/>
        <w:ind w:firstLine="450"/>
        <w:jc w:val="right"/>
        <w:rPr>
          <w:rFonts w:ascii="Times New Roman" w:eastAsia="Times New Roman" w:hAnsi="Times New Roman" w:cs="Times New Roman"/>
          <w:color w:val="252525"/>
          <w:kern w:val="0"/>
          <w:sz w:val="24"/>
          <w:szCs w:val="24"/>
          <w:lang w:eastAsia="ru-RU"/>
          <w14:ligatures w14:val="none"/>
        </w:rPr>
      </w:pPr>
    </w:p>
    <w:p w14:paraId="5DC394CF" w14:textId="77777777" w:rsidR="005002D9" w:rsidRDefault="005002D9" w:rsidP="0080176D">
      <w:pPr>
        <w:shd w:val="clear" w:color="auto" w:fill="FFFFFF"/>
        <w:spacing w:after="100" w:afterAutospacing="1" w:line="240" w:lineRule="auto"/>
        <w:ind w:firstLine="450"/>
        <w:jc w:val="right"/>
        <w:rPr>
          <w:rFonts w:ascii="Times New Roman" w:eastAsia="Times New Roman" w:hAnsi="Times New Roman" w:cs="Times New Roman"/>
          <w:color w:val="252525"/>
          <w:kern w:val="0"/>
          <w:sz w:val="24"/>
          <w:szCs w:val="24"/>
          <w:lang w:eastAsia="ru-RU"/>
          <w14:ligatures w14:val="none"/>
        </w:rPr>
      </w:pPr>
    </w:p>
    <w:p w14:paraId="27A023F7" w14:textId="77777777" w:rsidR="005002D9" w:rsidRDefault="005002D9" w:rsidP="005002D9">
      <w:pPr>
        <w:shd w:val="clear" w:color="auto" w:fill="FFFFFF"/>
        <w:spacing w:after="100" w:afterAutospacing="1" w:line="240" w:lineRule="auto"/>
        <w:rPr>
          <w:rFonts w:ascii="Times New Roman" w:eastAsia="Times New Roman" w:hAnsi="Times New Roman" w:cs="Times New Roman"/>
          <w:color w:val="252525"/>
          <w:kern w:val="0"/>
          <w:sz w:val="24"/>
          <w:szCs w:val="24"/>
          <w:lang w:eastAsia="ru-RU"/>
          <w14:ligatures w14:val="none"/>
        </w:rPr>
      </w:pPr>
    </w:p>
    <w:p w14:paraId="315804EE" w14:textId="6FD709CE" w:rsidR="0080176D" w:rsidRPr="0080176D" w:rsidRDefault="0080176D" w:rsidP="0080176D">
      <w:pPr>
        <w:shd w:val="clear" w:color="auto" w:fill="FFFFFF"/>
        <w:spacing w:after="100" w:afterAutospacing="1" w:line="240" w:lineRule="auto"/>
        <w:ind w:firstLine="450"/>
        <w:jc w:val="right"/>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p w14:paraId="18C1E439" w14:textId="77777777" w:rsidR="0080176D" w:rsidRPr="0080176D" w:rsidRDefault="0080176D" w:rsidP="00BB26D5">
      <w:pPr>
        <w:shd w:val="clear" w:color="auto" w:fill="FFFFFF"/>
        <w:spacing w:after="0" w:line="240" w:lineRule="auto"/>
        <w:ind w:firstLine="448"/>
        <w:jc w:val="right"/>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lastRenderedPageBreak/>
        <w:t>Приложение № 2</w:t>
      </w:r>
    </w:p>
    <w:p w14:paraId="615D164D" w14:textId="77777777" w:rsidR="0080176D" w:rsidRPr="0080176D" w:rsidRDefault="0080176D" w:rsidP="00BB26D5">
      <w:pPr>
        <w:shd w:val="clear" w:color="auto" w:fill="FFFFFF"/>
        <w:spacing w:after="0" w:line="240" w:lineRule="auto"/>
        <w:ind w:firstLine="448"/>
        <w:jc w:val="right"/>
        <w:rPr>
          <w:rFonts w:ascii="Times New Roman" w:eastAsia="Times New Roman" w:hAnsi="Times New Roman" w:cs="Times New Roman"/>
          <w:color w:val="252525"/>
          <w:kern w:val="0"/>
          <w:sz w:val="24"/>
          <w:szCs w:val="24"/>
          <w:lang w:eastAsia="ru-RU"/>
          <w14:ligatures w14:val="none"/>
        </w:rPr>
      </w:pPr>
      <w:proofErr w:type="gramStart"/>
      <w:r w:rsidRPr="0080176D">
        <w:rPr>
          <w:rFonts w:ascii="Times New Roman" w:eastAsia="Times New Roman" w:hAnsi="Times New Roman" w:cs="Times New Roman"/>
          <w:color w:val="252525"/>
          <w:kern w:val="0"/>
          <w:sz w:val="24"/>
          <w:szCs w:val="24"/>
          <w:lang w:eastAsia="ru-RU"/>
          <w14:ligatures w14:val="none"/>
        </w:rPr>
        <w:t>к  Договору</w:t>
      </w:r>
      <w:proofErr w:type="gramEnd"/>
      <w:r w:rsidRPr="0080176D">
        <w:rPr>
          <w:rFonts w:ascii="Times New Roman" w:eastAsia="Times New Roman" w:hAnsi="Times New Roman" w:cs="Times New Roman"/>
          <w:color w:val="252525"/>
          <w:kern w:val="0"/>
          <w:sz w:val="24"/>
          <w:szCs w:val="24"/>
          <w:lang w:eastAsia="ru-RU"/>
          <w14:ligatures w14:val="none"/>
        </w:rPr>
        <w:t xml:space="preserve"> проката  № _____</w:t>
      </w:r>
    </w:p>
    <w:p w14:paraId="2B8646C4" w14:textId="5AFD9F52" w:rsidR="0080176D" w:rsidRPr="0080176D" w:rsidRDefault="0080176D" w:rsidP="00BB26D5">
      <w:pPr>
        <w:shd w:val="clear" w:color="auto" w:fill="FFFFFF"/>
        <w:spacing w:after="0" w:line="240" w:lineRule="auto"/>
        <w:ind w:firstLine="448"/>
        <w:jc w:val="right"/>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от «__</w:t>
      </w:r>
      <w:proofErr w:type="gramStart"/>
      <w:r w:rsidRPr="0080176D">
        <w:rPr>
          <w:rFonts w:ascii="Times New Roman" w:eastAsia="Times New Roman" w:hAnsi="Times New Roman" w:cs="Times New Roman"/>
          <w:color w:val="252525"/>
          <w:kern w:val="0"/>
          <w:sz w:val="24"/>
          <w:szCs w:val="24"/>
          <w:lang w:eastAsia="ru-RU"/>
          <w14:ligatures w14:val="none"/>
        </w:rPr>
        <w:t>_»_</w:t>
      </w:r>
      <w:proofErr w:type="gramEnd"/>
      <w:r w:rsidRPr="0080176D">
        <w:rPr>
          <w:rFonts w:ascii="Times New Roman" w:eastAsia="Times New Roman" w:hAnsi="Times New Roman" w:cs="Times New Roman"/>
          <w:color w:val="252525"/>
          <w:kern w:val="0"/>
          <w:sz w:val="24"/>
          <w:szCs w:val="24"/>
          <w:lang w:eastAsia="ru-RU"/>
          <w14:ligatures w14:val="none"/>
        </w:rPr>
        <w:t>______20___г</w:t>
      </w:r>
      <w:r w:rsidR="005002D9">
        <w:rPr>
          <w:rFonts w:ascii="Times New Roman" w:eastAsia="Times New Roman" w:hAnsi="Times New Roman" w:cs="Times New Roman"/>
          <w:color w:val="252525"/>
          <w:kern w:val="0"/>
          <w:sz w:val="24"/>
          <w:szCs w:val="24"/>
          <w:lang w:eastAsia="ru-RU"/>
          <w14:ligatures w14:val="none"/>
        </w:rPr>
        <w:t>.</w:t>
      </w:r>
    </w:p>
    <w:p w14:paraId="595589AB" w14:textId="77777777" w:rsidR="0080176D" w:rsidRPr="0080176D" w:rsidRDefault="0080176D" w:rsidP="0080176D">
      <w:pPr>
        <w:shd w:val="clear" w:color="auto" w:fill="FFFFFF"/>
        <w:spacing w:after="100" w:afterAutospacing="1" w:line="240" w:lineRule="auto"/>
        <w:ind w:firstLine="450"/>
        <w:jc w:val="center"/>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418F555D" w14:textId="77777777" w:rsidR="0080176D" w:rsidRPr="0080176D" w:rsidRDefault="0080176D" w:rsidP="0080176D">
      <w:pPr>
        <w:shd w:val="clear" w:color="auto" w:fill="FFFFFF"/>
        <w:spacing w:after="100" w:afterAutospacing="1" w:line="240" w:lineRule="auto"/>
        <w:ind w:firstLine="450"/>
        <w:jc w:val="center"/>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АКТ</w:t>
      </w:r>
    </w:p>
    <w:p w14:paraId="32CAAE5F" w14:textId="53AA11DF" w:rsidR="0080176D" w:rsidRPr="0080176D" w:rsidRDefault="0080176D" w:rsidP="0080176D">
      <w:pPr>
        <w:shd w:val="clear" w:color="auto" w:fill="FFFFFF"/>
        <w:spacing w:after="100" w:afterAutospacing="1" w:line="240" w:lineRule="auto"/>
        <w:ind w:firstLine="450"/>
        <w:jc w:val="center"/>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сдачи-приёмки реабилитационного оборудования для детей</w:t>
      </w:r>
      <w:r w:rsidR="005002D9">
        <w:rPr>
          <w:rFonts w:ascii="Times New Roman" w:eastAsia="Times New Roman" w:hAnsi="Times New Roman" w:cs="Times New Roman"/>
          <w:color w:val="252525"/>
          <w:kern w:val="0"/>
          <w:sz w:val="24"/>
          <w:szCs w:val="24"/>
          <w:lang w:eastAsia="ru-RU"/>
          <w14:ligatures w14:val="none"/>
        </w:rPr>
        <w:t xml:space="preserve"> инвалидов и </w:t>
      </w:r>
      <w:proofErr w:type="gramStart"/>
      <w:r w:rsidR="005002D9">
        <w:rPr>
          <w:rFonts w:ascii="Times New Roman" w:eastAsia="Times New Roman" w:hAnsi="Times New Roman" w:cs="Times New Roman"/>
          <w:color w:val="252525"/>
          <w:kern w:val="0"/>
          <w:sz w:val="24"/>
          <w:szCs w:val="24"/>
          <w:lang w:eastAsia="ru-RU"/>
          <w14:ligatures w14:val="none"/>
        </w:rPr>
        <w:t xml:space="preserve">детей </w:t>
      </w:r>
      <w:r w:rsidRPr="0080176D">
        <w:rPr>
          <w:rFonts w:ascii="Times New Roman" w:eastAsia="Times New Roman" w:hAnsi="Times New Roman" w:cs="Times New Roman"/>
          <w:color w:val="252525"/>
          <w:kern w:val="0"/>
          <w:sz w:val="24"/>
          <w:szCs w:val="24"/>
          <w:lang w:eastAsia="ru-RU"/>
          <w14:ligatures w14:val="none"/>
        </w:rPr>
        <w:t xml:space="preserve"> с</w:t>
      </w:r>
      <w:proofErr w:type="gramEnd"/>
      <w:r w:rsidRPr="0080176D">
        <w:rPr>
          <w:rFonts w:ascii="Times New Roman" w:eastAsia="Times New Roman" w:hAnsi="Times New Roman" w:cs="Times New Roman"/>
          <w:color w:val="252525"/>
          <w:kern w:val="0"/>
          <w:sz w:val="24"/>
          <w:szCs w:val="24"/>
          <w:lang w:eastAsia="ru-RU"/>
          <w14:ligatures w14:val="none"/>
        </w:rPr>
        <w:t xml:space="preserve"> ограниченными возможностями здоровья (реабилитационного оборудования)</w:t>
      </w:r>
    </w:p>
    <w:p w14:paraId="24904755" w14:textId="77777777" w:rsidR="0080176D" w:rsidRPr="0080176D" w:rsidRDefault="0080176D" w:rsidP="0080176D">
      <w:pPr>
        <w:shd w:val="clear" w:color="auto" w:fill="FFFFFF"/>
        <w:spacing w:after="100" w:afterAutospacing="1" w:line="240" w:lineRule="auto"/>
        <w:ind w:firstLine="450"/>
        <w:jc w:val="center"/>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по договору проката № ___ от «__» ________20__г.</w:t>
      </w:r>
    </w:p>
    <w:p w14:paraId="4E0D5308"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p w14:paraId="70373ADC" w14:textId="03A5E586"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г. Курск                                                                                       </w:t>
      </w:r>
      <w:proofErr w:type="gramStart"/>
      <w:r w:rsidRPr="0080176D">
        <w:rPr>
          <w:rFonts w:ascii="Times New Roman" w:eastAsia="Times New Roman" w:hAnsi="Times New Roman" w:cs="Times New Roman"/>
          <w:color w:val="252525"/>
          <w:kern w:val="0"/>
          <w:sz w:val="24"/>
          <w:szCs w:val="24"/>
          <w:lang w:eastAsia="ru-RU"/>
          <w14:ligatures w14:val="none"/>
        </w:rPr>
        <w:t>   «</w:t>
      </w:r>
      <w:proofErr w:type="gramEnd"/>
      <w:r w:rsidRPr="0080176D">
        <w:rPr>
          <w:rFonts w:ascii="Times New Roman" w:eastAsia="Times New Roman" w:hAnsi="Times New Roman" w:cs="Times New Roman"/>
          <w:color w:val="252525"/>
          <w:kern w:val="0"/>
          <w:sz w:val="24"/>
          <w:szCs w:val="24"/>
          <w:lang w:eastAsia="ru-RU"/>
          <w14:ligatures w14:val="none"/>
        </w:rPr>
        <w:t>___» _________ 20__г.</w:t>
      </w:r>
    </w:p>
    <w:p w14:paraId="11DA0BC7"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p w14:paraId="07D4AFFF" w14:textId="59F5C530" w:rsidR="005002D9" w:rsidRDefault="005002D9" w:rsidP="005002D9">
      <w:pPr>
        <w:shd w:val="clear" w:color="auto" w:fill="FFFFFF"/>
        <w:spacing w:after="100" w:afterAutospacing="1" w:line="240" w:lineRule="auto"/>
        <w:ind w:firstLine="450"/>
        <w:rPr>
          <w:rFonts w:ascii="Times New Roman" w:eastAsia="Times New Roman" w:hAnsi="Times New Roman" w:cs="Times New Roman"/>
          <w:i/>
          <w:iCs/>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xml:space="preserve">Областное </w:t>
      </w:r>
      <w:r>
        <w:rPr>
          <w:rFonts w:ascii="Times New Roman" w:eastAsia="Times New Roman" w:hAnsi="Times New Roman" w:cs="Times New Roman"/>
          <w:color w:val="252525"/>
          <w:kern w:val="0"/>
          <w:sz w:val="24"/>
          <w:szCs w:val="24"/>
          <w:lang w:eastAsia="ru-RU"/>
          <w14:ligatures w14:val="none"/>
        </w:rPr>
        <w:t>казенное</w:t>
      </w:r>
      <w:r w:rsidRPr="0080176D">
        <w:rPr>
          <w:rFonts w:ascii="Times New Roman" w:eastAsia="Times New Roman" w:hAnsi="Times New Roman" w:cs="Times New Roman"/>
          <w:color w:val="252525"/>
          <w:kern w:val="0"/>
          <w:sz w:val="24"/>
          <w:szCs w:val="24"/>
          <w:lang w:eastAsia="ru-RU"/>
          <w14:ligatures w14:val="none"/>
        </w:rPr>
        <w:t xml:space="preserve"> учреждение социального обслуживания «</w:t>
      </w:r>
      <w:r>
        <w:rPr>
          <w:rFonts w:ascii="Times New Roman" w:eastAsia="Times New Roman" w:hAnsi="Times New Roman" w:cs="Times New Roman"/>
          <w:color w:val="252525"/>
          <w:kern w:val="0"/>
          <w:sz w:val="24"/>
          <w:szCs w:val="24"/>
          <w:lang w:eastAsia="ru-RU"/>
          <w14:ligatures w14:val="none"/>
        </w:rPr>
        <w:t>Курский социальный профессионально-реабилитационный центр</w:t>
      </w:r>
      <w:r w:rsidR="00777F59">
        <w:rPr>
          <w:rFonts w:ascii="Times New Roman" w:eastAsia="Times New Roman" w:hAnsi="Times New Roman" w:cs="Times New Roman"/>
          <w:color w:val="252525"/>
          <w:kern w:val="0"/>
          <w:sz w:val="24"/>
          <w:szCs w:val="24"/>
          <w:lang w:eastAsia="ru-RU"/>
          <w14:ligatures w14:val="none"/>
        </w:rPr>
        <w:t xml:space="preserve"> </w:t>
      </w:r>
      <w:r w:rsidR="00777F59" w:rsidRPr="00CB31E1">
        <w:rPr>
          <w:rFonts w:ascii="Times New Roman" w:eastAsia="Times New Roman" w:hAnsi="Times New Roman" w:cs="Times New Roman"/>
          <w:color w:val="252525"/>
          <w:kern w:val="0"/>
          <w:sz w:val="24"/>
          <w:szCs w:val="24"/>
          <w:lang w:eastAsia="ru-RU"/>
          <w14:ligatures w14:val="none"/>
        </w:rPr>
        <w:t>«РЕСУРС</w:t>
      </w:r>
      <w:r w:rsidRPr="0080176D">
        <w:rPr>
          <w:rFonts w:ascii="Times New Roman" w:eastAsia="Times New Roman" w:hAnsi="Times New Roman" w:cs="Times New Roman"/>
          <w:color w:val="252525"/>
          <w:kern w:val="0"/>
          <w:sz w:val="24"/>
          <w:szCs w:val="24"/>
          <w:lang w:eastAsia="ru-RU"/>
          <w14:ligatures w14:val="none"/>
        </w:rPr>
        <w:t>» (</w:t>
      </w:r>
      <w:r>
        <w:rPr>
          <w:rFonts w:ascii="Times New Roman" w:eastAsia="Times New Roman" w:hAnsi="Times New Roman" w:cs="Times New Roman"/>
          <w:color w:val="252525"/>
          <w:kern w:val="0"/>
          <w:sz w:val="24"/>
          <w:szCs w:val="24"/>
          <w:lang w:eastAsia="ru-RU"/>
          <w14:ligatures w14:val="none"/>
        </w:rPr>
        <w:t>ОКУСО «Курский СПРЦ</w:t>
      </w:r>
      <w:r w:rsidR="00777F59">
        <w:rPr>
          <w:rFonts w:ascii="Times New Roman" w:eastAsia="Times New Roman" w:hAnsi="Times New Roman" w:cs="Times New Roman"/>
          <w:color w:val="252525"/>
          <w:kern w:val="0"/>
          <w:sz w:val="24"/>
          <w:szCs w:val="24"/>
          <w:lang w:eastAsia="ru-RU"/>
          <w14:ligatures w14:val="none"/>
        </w:rPr>
        <w:t xml:space="preserve"> </w:t>
      </w:r>
      <w:r w:rsidR="00777F59" w:rsidRPr="00CB31E1">
        <w:rPr>
          <w:rFonts w:ascii="Times New Roman" w:eastAsia="Times New Roman" w:hAnsi="Times New Roman" w:cs="Times New Roman"/>
          <w:color w:val="252525"/>
          <w:kern w:val="0"/>
          <w:sz w:val="24"/>
          <w:szCs w:val="24"/>
          <w:lang w:eastAsia="ru-RU"/>
          <w14:ligatures w14:val="none"/>
        </w:rPr>
        <w:t>«РЕСУРС</w:t>
      </w:r>
      <w:r>
        <w:rPr>
          <w:rFonts w:ascii="Times New Roman" w:eastAsia="Times New Roman" w:hAnsi="Times New Roman" w:cs="Times New Roman"/>
          <w:color w:val="252525"/>
          <w:kern w:val="0"/>
          <w:sz w:val="24"/>
          <w:szCs w:val="24"/>
          <w:lang w:eastAsia="ru-RU"/>
          <w14:ligatures w14:val="none"/>
        </w:rPr>
        <w:t>»</w:t>
      </w:r>
      <w:r w:rsidRPr="0080176D">
        <w:rPr>
          <w:rFonts w:ascii="Times New Roman" w:eastAsia="Times New Roman" w:hAnsi="Times New Roman" w:cs="Times New Roman"/>
          <w:color w:val="252525"/>
          <w:kern w:val="0"/>
          <w:sz w:val="24"/>
          <w:szCs w:val="24"/>
          <w:lang w:eastAsia="ru-RU"/>
          <w14:ligatures w14:val="none"/>
        </w:rPr>
        <w:t>), именуемое в дальнейшем «Арендодатель» или «</w:t>
      </w:r>
      <w:r>
        <w:rPr>
          <w:rFonts w:ascii="Times New Roman" w:eastAsia="Times New Roman" w:hAnsi="Times New Roman" w:cs="Times New Roman"/>
          <w:color w:val="252525"/>
          <w:kern w:val="0"/>
          <w:sz w:val="24"/>
          <w:szCs w:val="24"/>
          <w:lang w:eastAsia="ru-RU"/>
          <w14:ligatures w14:val="none"/>
        </w:rPr>
        <w:t>Центр</w:t>
      </w:r>
      <w:r w:rsidRPr="0080176D">
        <w:rPr>
          <w:rFonts w:ascii="Times New Roman" w:eastAsia="Times New Roman" w:hAnsi="Times New Roman" w:cs="Times New Roman"/>
          <w:color w:val="252525"/>
          <w:kern w:val="0"/>
          <w:sz w:val="24"/>
          <w:szCs w:val="24"/>
          <w:lang w:eastAsia="ru-RU"/>
          <w14:ligatures w14:val="none"/>
        </w:rPr>
        <w:t xml:space="preserve">» в лице директора </w:t>
      </w:r>
      <w:r w:rsidR="00BB26D5" w:rsidRPr="00777F59">
        <w:rPr>
          <w:rFonts w:ascii="Times New Roman" w:eastAsia="Times New Roman" w:hAnsi="Times New Roman" w:cs="Times New Roman"/>
          <w:color w:val="252525"/>
          <w:kern w:val="0"/>
          <w:sz w:val="24"/>
          <w:szCs w:val="24"/>
          <w:lang w:eastAsia="ru-RU"/>
          <w14:ligatures w14:val="none"/>
        </w:rPr>
        <w:t>Лунин</w:t>
      </w:r>
      <w:r w:rsidR="00BB26D5">
        <w:rPr>
          <w:rFonts w:ascii="Times New Roman" w:eastAsia="Times New Roman" w:hAnsi="Times New Roman" w:cs="Times New Roman"/>
          <w:color w:val="252525"/>
          <w:kern w:val="0"/>
          <w:sz w:val="24"/>
          <w:szCs w:val="24"/>
          <w:lang w:eastAsia="ru-RU"/>
          <w14:ligatures w14:val="none"/>
        </w:rPr>
        <w:t xml:space="preserve">а </w:t>
      </w:r>
      <w:r w:rsidR="00BB26D5" w:rsidRPr="00777F59">
        <w:rPr>
          <w:rFonts w:ascii="Times New Roman" w:eastAsia="Times New Roman" w:hAnsi="Times New Roman" w:cs="Times New Roman"/>
          <w:color w:val="252525"/>
          <w:kern w:val="0"/>
          <w:sz w:val="24"/>
          <w:szCs w:val="24"/>
          <w:lang w:eastAsia="ru-RU"/>
          <w14:ligatures w14:val="none"/>
        </w:rPr>
        <w:t>Дмитри</w:t>
      </w:r>
      <w:r w:rsidR="00BB26D5">
        <w:rPr>
          <w:rFonts w:ascii="Times New Roman" w:eastAsia="Times New Roman" w:hAnsi="Times New Roman" w:cs="Times New Roman"/>
          <w:color w:val="252525"/>
          <w:kern w:val="0"/>
          <w:sz w:val="24"/>
          <w:szCs w:val="24"/>
          <w:lang w:eastAsia="ru-RU"/>
          <w14:ligatures w14:val="none"/>
        </w:rPr>
        <w:t>я</w:t>
      </w:r>
      <w:r w:rsidR="00BB26D5" w:rsidRPr="00777F59">
        <w:rPr>
          <w:rFonts w:ascii="Times New Roman" w:eastAsia="Times New Roman" w:hAnsi="Times New Roman" w:cs="Times New Roman"/>
          <w:color w:val="252525"/>
          <w:kern w:val="0"/>
          <w:sz w:val="24"/>
          <w:szCs w:val="24"/>
          <w:lang w:eastAsia="ru-RU"/>
          <w14:ligatures w14:val="none"/>
        </w:rPr>
        <w:t xml:space="preserve"> Юрьевич</w:t>
      </w:r>
      <w:r w:rsidR="00BB26D5">
        <w:rPr>
          <w:rFonts w:ascii="Times New Roman" w:eastAsia="Times New Roman" w:hAnsi="Times New Roman" w:cs="Times New Roman"/>
          <w:color w:val="252525"/>
          <w:kern w:val="0"/>
          <w:sz w:val="24"/>
          <w:szCs w:val="24"/>
          <w:lang w:eastAsia="ru-RU"/>
          <w14:ligatures w14:val="none"/>
        </w:rPr>
        <w:t>а</w:t>
      </w:r>
      <w:r w:rsidRPr="0080176D">
        <w:rPr>
          <w:rFonts w:ascii="Times New Roman" w:eastAsia="Times New Roman" w:hAnsi="Times New Roman" w:cs="Times New Roman"/>
          <w:color w:val="252525"/>
          <w:kern w:val="0"/>
          <w:sz w:val="24"/>
          <w:szCs w:val="24"/>
          <w:lang w:eastAsia="ru-RU"/>
          <w14:ligatures w14:val="none"/>
        </w:rPr>
        <w:t>, действующего на основании Устава, с одной стороны и  _______________________________________________________________                                          </w:t>
      </w:r>
      <w:r w:rsidRPr="0080176D">
        <w:rPr>
          <w:rFonts w:ascii="Times New Roman" w:eastAsia="Times New Roman" w:hAnsi="Times New Roman" w:cs="Times New Roman"/>
          <w:i/>
          <w:iCs/>
          <w:color w:val="252525"/>
          <w:kern w:val="0"/>
          <w:sz w:val="24"/>
          <w:szCs w:val="24"/>
          <w:lang w:eastAsia="ru-RU"/>
          <w14:ligatures w14:val="none"/>
        </w:rPr>
        <w:t>(Ф.И.О. законного представителя ребенка)</w:t>
      </w:r>
    </w:p>
    <w:p w14:paraId="56884538" w14:textId="499EBAA3" w:rsidR="0080176D" w:rsidRPr="0080176D" w:rsidRDefault="0080176D" w:rsidP="005002D9">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именуемый (</w:t>
      </w:r>
      <w:proofErr w:type="spellStart"/>
      <w:r w:rsidRPr="0080176D">
        <w:rPr>
          <w:rFonts w:ascii="Times New Roman" w:eastAsia="Times New Roman" w:hAnsi="Times New Roman" w:cs="Times New Roman"/>
          <w:color w:val="252525"/>
          <w:kern w:val="0"/>
          <w:sz w:val="24"/>
          <w:szCs w:val="24"/>
          <w:lang w:eastAsia="ru-RU"/>
          <w14:ligatures w14:val="none"/>
        </w:rPr>
        <w:t>ая</w:t>
      </w:r>
      <w:proofErr w:type="spellEnd"/>
      <w:r w:rsidRPr="0080176D">
        <w:rPr>
          <w:rFonts w:ascii="Times New Roman" w:eastAsia="Times New Roman" w:hAnsi="Times New Roman" w:cs="Times New Roman"/>
          <w:color w:val="252525"/>
          <w:kern w:val="0"/>
          <w:sz w:val="24"/>
          <w:szCs w:val="24"/>
          <w:lang w:eastAsia="ru-RU"/>
          <w14:ligatures w14:val="none"/>
        </w:rPr>
        <w:t>) в дальнейшем Арендатор, с другой стороны, совместно именуемые Стороны, составили настоящий акт о нижеследующем:</w:t>
      </w:r>
    </w:p>
    <w:p w14:paraId="44D44BD0" w14:textId="2B965668" w:rsidR="0080176D" w:rsidRPr="0080176D" w:rsidRDefault="0080176D" w:rsidP="0080176D">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Во исполнение условий Договора проката №____ от «___» _______ 20___г., Арендодатель принял переданные Арендатором реабилитационное оборудование(далее оборудование):_______________________________________________________________________________________________________________________________________________________</w:t>
      </w:r>
      <w:r w:rsidR="005002D9">
        <w:rPr>
          <w:rFonts w:ascii="Times New Roman" w:eastAsia="Times New Roman" w:hAnsi="Times New Roman" w:cs="Times New Roman"/>
          <w:color w:val="252525"/>
          <w:kern w:val="0"/>
          <w:sz w:val="24"/>
          <w:szCs w:val="24"/>
          <w:lang w:eastAsia="ru-RU"/>
          <w14:ligatures w14:val="none"/>
        </w:rPr>
        <w:t>_________________________________________________</w:t>
      </w:r>
    </w:p>
    <w:p w14:paraId="1F6D3591"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(наименование и подробное описание оборудования)</w:t>
      </w:r>
    </w:p>
    <w:p w14:paraId="3BACCEB2"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__________________________________________________________________</w:t>
      </w:r>
    </w:p>
    <w:p w14:paraId="6F826664" w14:textId="692060BC"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в количестве-________________________________________________________в состоянии ______________________________________________________________ </w:t>
      </w:r>
      <w:r w:rsidR="005002D9">
        <w:rPr>
          <w:rFonts w:ascii="Times New Roman" w:eastAsia="Times New Roman" w:hAnsi="Times New Roman" w:cs="Times New Roman"/>
          <w:color w:val="252525"/>
          <w:kern w:val="0"/>
          <w:sz w:val="24"/>
          <w:szCs w:val="24"/>
          <w:lang w:eastAsia="ru-RU"/>
          <w14:ligatures w14:val="none"/>
        </w:rPr>
        <w:t>_______________</w:t>
      </w:r>
      <w:r w:rsidRPr="0080176D">
        <w:rPr>
          <w:rFonts w:ascii="Times New Roman" w:eastAsia="Times New Roman" w:hAnsi="Times New Roman" w:cs="Times New Roman"/>
          <w:color w:val="252525"/>
          <w:kern w:val="0"/>
          <w:sz w:val="24"/>
          <w:szCs w:val="24"/>
          <w:lang w:eastAsia="ru-RU"/>
          <w14:ligatures w14:val="none"/>
        </w:rPr>
        <w:t xml:space="preserve">    (исправности/неисправности, комплектности/некомплектности)</w:t>
      </w:r>
    </w:p>
    <w:p w14:paraId="789F0176" w14:textId="77777777" w:rsidR="0080176D" w:rsidRPr="0080176D" w:rsidRDefault="0080176D" w:rsidP="0080176D">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Арендатор подтверждает, что услуга по предоставлению во временное пользование оборудования по Договору выполнена в полном объеме и в срок.</w:t>
      </w:r>
    </w:p>
    <w:p w14:paraId="36DC5605" w14:textId="77777777" w:rsidR="00BB26D5" w:rsidRDefault="00BB26D5">
      <w:r>
        <w:br w:type="page"/>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30"/>
        <w:gridCol w:w="4320"/>
      </w:tblGrid>
      <w:tr w:rsidR="005002D9" w:rsidRPr="0080176D" w14:paraId="5CFCF42C" w14:textId="77777777" w:rsidTr="0080176D">
        <w:tc>
          <w:tcPr>
            <w:tcW w:w="453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46F172B8" w14:textId="52E1ADFB"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lastRenderedPageBreak/>
              <w:t>«Арендодатель»</w:t>
            </w:r>
          </w:p>
          <w:p w14:paraId="59AFECB3" w14:textId="5CBA979E"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Pr>
                <w:rFonts w:ascii="Times New Roman" w:eastAsia="Times New Roman" w:hAnsi="Times New Roman" w:cs="Times New Roman"/>
                <w:b/>
                <w:bCs/>
                <w:color w:val="252525"/>
                <w:kern w:val="0"/>
                <w:sz w:val="24"/>
                <w:szCs w:val="24"/>
                <w:lang w:eastAsia="ru-RU"/>
                <w14:ligatures w14:val="none"/>
              </w:rPr>
              <w:t>ОКУСО «Курский СПРЦ</w:t>
            </w:r>
            <w:r w:rsidR="00777F59">
              <w:rPr>
                <w:rFonts w:ascii="Times New Roman" w:eastAsia="Times New Roman" w:hAnsi="Times New Roman" w:cs="Times New Roman"/>
                <w:b/>
                <w:bCs/>
                <w:color w:val="252525"/>
                <w:kern w:val="0"/>
                <w:sz w:val="24"/>
                <w:szCs w:val="24"/>
                <w:lang w:eastAsia="ru-RU"/>
                <w14:ligatures w14:val="none"/>
              </w:rPr>
              <w:t xml:space="preserve"> </w:t>
            </w:r>
            <w:r w:rsidR="00777F59" w:rsidRPr="00777F59">
              <w:rPr>
                <w:rFonts w:ascii="Times New Roman" w:eastAsia="Times New Roman" w:hAnsi="Times New Roman" w:cs="Times New Roman"/>
                <w:b/>
                <w:color w:val="252525"/>
                <w:kern w:val="0"/>
                <w:sz w:val="24"/>
                <w:szCs w:val="24"/>
                <w:lang w:eastAsia="ru-RU"/>
                <w14:ligatures w14:val="none"/>
              </w:rPr>
              <w:t>«РЕСУРС</w:t>
            </w:r>
            <w:r w:rsidRPr="00777F59">
              <w:rPr>
                <w:rFonts w:ascii="Times New Roman" w:eastAsia="Times New Roman" w:hAnsi="Times New Roman" w:cs="Times New Roman"/>
                <w:b/>
                <w:bCs/>
                <w:color w:val="252525"/>
                <w:kern w:val="0"/>
                <w:sz w:val="24"/>
                <w:szCs w:val="24"/>
                <w:lang w:eastAsia="ru-RU"/>
                <w14:ligatures w14:val="none"/>
              </w:rPr>
              <w:t>»</w:t>
            </w:r>
          </w:p>
        </w:tc>
        <w:tc>
          <w:tcPr>
            <w:tcW w:w="432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3B14C023"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«Арендатор»</w:t>
            </w:r>
          </w:p>
          <w:p w14:paraId="3F41DE61" w14:textId="261BDE8D"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tc>
      </w:tr>
      <w:tr w:rsidR="005002D9" w:rsidRPr="0080176D" w14:paraId="7AF9F567" w14:textId="77777777" w:rsidTr="0080176D">
        <w:tc>
          <w:tcPr>
            <w:tcW w:w="453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6F301A04" w14:textId="1E85819F"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Адрес:</w:t>
            </w:r>
            <w:r w:rsidRPr="0080176D">
              <w:rPr>
                <w:rFonts w:ascii="Times New Roman" w:eastAsia="Times New Roman" w:hAnsi="Times New Roman" w:cs="Times New Roman"/>
                <w:color w:val="252525"/>
                <w:kern w:val="0"/>
                <w:sz w:val="24"/>
                <w:szCs w:val="24"/>
                <w:lang w:eastAsia="ru-RU"/>
                <w14:ligatures w14:val="none"/>
              </w:rPr>
              <w:t xml:space="preserve"> РФ, 3050, Курская обл., г. Курск, ул. </w:t>
            </w:r>
            <w:proofErr w:type="gramStart"/>
            <w:r>
              <w:rPr>
                <w:rFonts w:ascii="Times New Roman" w:eastAsia="Times New Roman" w:hAnsi="Times New Roman" w:cs="Times New Roman"/>
                <w:color w:val="252525"/>
                <w:kern w:val="0"/>
                <w:sz w:val="24"/>
                <w:szCs w:val="24"/>
                <w:lang w:eastAsia="ru-RU"/>
                <w14:ligatures w14:val="none"/>
              </w:rPr>
              <w:t>Дзержинского ,</w:t>
            </w:r>
            <w:proofErr w:type="gramEnd"/>
            <w:r>
              <w:rPr>
                <w:rFonts w:ascii="Times New Roman" w:eastAsia="Times New Roman" w:hAnsi="Times New Roman" w:cs="Times New Roman"/>
                <w:color w:val="252525"/>
                <w:kern w:val="0"/>
                <w:sz w:val="24"/>
                <w:szCs w:val="24"/>
                <w:lang w:eastAsia="ru-RU"/>
                <w14:ligatures w14:val="none"/>
              </w:rPr>
              <w:t xml:space="preserve"> д.17</w:t>
            </w:r>
            <w:r w:rsidRPr="0080176D">
              <w:rPr>
                <w:rFonts w:ascii="Times New Roman" w:eastAsia="Times New Roman" w:hAnsi="Times New Roman" w:cs="Times New Roman"/>
                <w:color w:val="252525"/>
                <w:kern w:val="0"/>
                <w:sz w:val="24"/>
                <w:szCs w:val="24"/>
                <w:lang w:eastAsia="ru-RU"/>
                <w14:ligatures w14:val="none"/>
              </w:rPr>
              <w:t>. </w:t>
            </w:r>
            <w:r w:rsidRPr="0080176D">
              <w:rPr>
                <w:rFonts w:ascii="Times New Roman" w:eastAsia="Times New Roman" w:hAnsi="Times New Roman" w:cs="Times New Roman"/>
                <w:b/>
                <w:bCs/>
                <w:color w:val="252525"/>
                <w:kern w:val="0"/>
                <w:sz w:val="24"/>
                <w:szCs w:val="24"/>
                <w:lang w:eastAsia="ru-RU"/>
                <w14:ligatures w14:val="none"/>
              </w:rPr>
              <w:t>                   </w:t>
            </w:r>
          </w:p>
        </w:tc>
        <w:tc>
          <w:tcPr>
            <w:tcW w:w="432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2C348A26"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proofErr w:type="gramStart"/>
            <w:r w:rsidRPr="0080176D">
              <w:rPr>
                <w:rFonts w:ascii="Times New Roman" w:eastAsia="Times New Roman" w:hAnsi="Times New Roman" w:cs="Times New Roman"/>
                <w:color w:val="252525"/>
                <w:kern w:val="0"/>
                <w:sz w:val="24"/>
                <w:szCs w:val="24"/>
                <w:lang w:eastAsia="ru-RU"/>
                <w14:ligatures w14:val="none"/>
              </w:rPr>
              <w:t>Ф.И.О.:_</w:t>
            </w:r>
            <w:proofErr w:type="gramEnd"/>
            <w:r w:rsidRPr="0080176D">
              <w:rPr>
                <w:rFonts w:ascii="Times New Roman" w:eastAsia="Times New Roman" w:hAnsi="Times New Roman" w:cs="Times New Roman"/>
                <w:color w:val="252525"/>
                <w:kern w:val="0"/>
                <w:sz w:val="24"/>
                <w:szCs w:val="24"/>
                <w:lang w:eastAsia="ru-RU"/>
                <w14:ligatures w14:val="none"/>
              </w:rPr>
              <w:t>__________________________</w:t>
            </w:r>
          </w:p>
          <w:p w14:paraId="76A4A0FB"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__________________________________</w:t>
            </w:r>
          </w:p>
          <w:p w14:paraId="2CCACBD2" w14:textId="24C0B179"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tc>
      </w:tr>
      <w:tr w:rsidR="005002D9" w:rsidRPr="0080176D" w14:paraId="00586E3A" w14:textId="77777777" w:rsidTr="0080176D">
        <w:tc>
          <w:tcPr>
            <w:tcW w:w="453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62486082" w14:textId="3B1C91FD"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proofErr w:type="gramStart"/>
            <w:r w:rsidRPr="0080176D">
              <w:rPr>
                <w:rFonts w:ascii="Times New Roman" w:eastAsia="Times New Roman" w:hAnsi="Times New Roman" w:cs="Times New Roman"/>
                <w:b/>
                <w:bCs/>
                <w:color w:val="252525"/>
                <w:kern w:val="0"/>
                <w:sz w:val="24"/>
                <w:szCs w:val="24"/>
                <w:lang w:eastAsia="ru-RU"/>
                <w14:ligatures w14:val="none"/>
              </w:rPr>
              <w:t>ИНН:</w:t>
            </w:r>
            <w:r w:rsidRPr="0080176D">
              <w:rPr>
                <w:rFonts w:ascii="Times New Roman" w:eastAsia="Times New Roman" w:hAnsi="Times New Roman" w:cs="Times New Roman"/>
                <w:color w:val="252525"/>
                <w:kern w:val="0"/>
                <w:sz w:val="24"/>
                <w:szCs w:val="24"/>
                <w:lang w:eastAsia="ru-RU"/>
                <w14:ligatures w14:val="none"/>
              </w:rPr>
              <w:t> </w:t>
            </w:r>
            <w:r>
              <w:rPr>
                <w:rFonts w:ascii="Times New Roman" w:eastAsia="Times New Roman" w:hAnsi="Times New Roman" w:cs="Times New Roman"/>
                <w:color w:val="252525"/>
                <w:kern w:val="0"/>
                <w:sz w:val="24"/>
                <w:szCs w:val="24"/>
                <w:lang w:eastAsia="ru-RU"/>
                <w14:ligatures w14:val="none"/>
              </w:rPr>
              <w:t xml:space="preserve">  </w:t>
            </w:r>
            <w:proofErr w:type="gramEnd"/>
            <w:r>
              <w:rPr>
                <w:rFonts w:ascii="Times New Roman" w:eastAsia="Times New Roman" w:hAnsi="Times New Roman" w:cs="Times New Roman"/>
                <w:color w:val="252525"/>
                <w:kern w:val="0"/>
                <w:sz w:val="24"/>
                <w:szCs w:val="24"/>
                <w:lang w:eastAsia="ru-RU"/>
                <w14:ligatures w14:val="none"/>
              </w:rPr>
              <w:t xml:space="preserve">              </w:t>
            </w:r>
            <w:r w:rsidRPr="0080176D">
              <w:rPr>
                <w:rFonts w:ascii="Times New Roman" w:eastAsia="Times New Roman" w:hAnsi="Times New Roman" w:cs="Times New Roman"/>
                <w:color w:val="252525"/>
                <w:kern w:val="0"/>
                <w:sz w:val="24"/>
                <w:szCs w:val="24"/>
                <w:lang w:eastAsia="ru-RU"/>
                <w14:ligatures w14:val="none"/>
              </w:rPr>
              <w:t>, </w:t>
            </w:r>
            <w:r w:rsidRPr="0080176D">
              <w:rPr>
                <w:rFonts w:ascii="Times New Roman" w:eastAsia="Times New Roman" w:hAnsi="Times New Roman" w:cs="Times New Roman"/>
                <w:b/>
                <w:bCs/>
                <w:color w:val="252525"/>
                <w:kern w:val="0"/>
                <w:sz w:val="24"/>
                <w:szCs w:val="24"/>
                <w:lang w:eastAsia="ru-RU"/>
                <w14:ligatures w14:val="none"/>
              </w:rPr>
              <w:t>КПП:</w:t>
            </w:r>
            <w:r w:rsidRPr="0080176D">
              <w:rPr>
                <w:rFonts w:ascii="Times New Roman" w:eastAsia="Times New Roman" w:hAnsi="Times New Roman" w:cs="Times New Roman"/>
                <w:color w:val="252525"/>
                <w:kern w:val="0"/>
                <w:sz w:val="24"/>
                <w:szCs w:val="24"/>
                <w:lang w:eastAsia="ru-RU"/>
                <w14:ligatures w14:val="none"/>
              </w:rPr>
              <w:t> </w:t>
            </w:r>
          </w:p>
        </w:tc>
        <w:tc>
          <w:tcPr>
            <w:tcW w:w="432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0DAB513E" w14:textId="35DBFDDA"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proofErr w:type="gramStart"/>
            <w:r w:rsidRPr="0080176D">
              <w:rPr>
                <w:rFonts w:ascii="Times New Roman" w:eastAsia="Times New Roman" w:hAnsi="Times New Roman" w:cs="Times New Roman"/>
                <w:b/>
                <w:bCs/>
                <w:color w:val="252525"/>
                <w:kern w:val="0"/>
                <w:sz w:val="24"/>
                <w:szCs w:val="24"/>
                <w:lang w:eastAsia="ru-RU"/>
                <w14:ligatures w14:val="none"/>
              </w:rPr>
              <w:t>Тел.:_</w:t>
            </w:r>
            <w:proofErr w:type="gramEnd"/>
            <w:r w:rsidRPr="0080176D">
              <w:rPr>
                <w:rFonts w:ascii="Times New Roman" w:eastAsia="Times New Roman" w:hAnsi="Times New Roman" w:cs="Times New Roman"/>
                <w:b/>
                <w:bCs/>
                <w:color w:val="252525"/>
                <w:kern w:val="0"/>
                <w:sz w:val="24"/>
                <w:szCs w:val="24"/>
                <w:lang w:eastAsia="ru-RU"/>
                <w14:ligatures w14:val="none"/>
              </w:rPr>
              <w:t>________________________</w:t>
            </w:r>
          </w:p>
        </w:tc>
      </w:tr>
      <w:tr w:rsidR="005002D9" w:rsidRPr="0080176D" w14:paraId="7ABCBDBB" w14:textId="77777777" w:rsidTr="0080176D">
        <w:tc>
          <w:tcPr>
            <w:tcW w:w="453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5B894B1C" w14:textId="33119E5B"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л/с:</w:t>
            </w:r>
            <w:r w:rsidRPr="0080176D">
              <w:rPr>
                <w:rFonts w:ascii="Times New Roman" w:eastAsia="Times New Roman" w:hAnsi="Times New Roman" w:cs="Times New Roman"/>
                <w:color w:val="252525"/>
                <w:kern w:val="0"/>
                <w:sz w:val="24"/>
                <w:szCs w:val="24"/>
                <w:lang w:eastAsia="ru-RU"/>
                <w14:ligatures w14:val="none"/>
              </w:rPr>
              <w:t> </w:t>
            </w:r>
          </w:p>
        </w:tc>
        <w:tc>
          <w:tcPr>
            <w:tcW w:w="432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5DC5ADD4"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2A50D9B5" w14:textId="03AA966E"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proofErr w:type="gramStart"/>
            <w:r w:rsidRPr="0080176D">
              <w:rPr>
                <w:rFonts w:ascii="Times New Roman" w:eastAsia="Times New Roman" w:hAnsi="Times New Roman" w:cs="Times New Roman"/>
                <w:b/>
                <w:bCs/>
                <w:color w:val="252525"/>
                <w:kern w:val="0"/>
                <w:sz w:val="24"/>
                <w:szCs w:val="24"/>
                <w:lang w:eastAsia="ru-RU"/>
                <w14:ligatures w14:val="none"/>
              </w:rPr>
              <w:t>E-mail:_</w:t>
            </w:r>
            <w:proofErr w:type="gramEnd"/>
            <w:r w:rsidRPr="0080176D">
              <w:rPr>
                <w:rFonts w:ascii="Times New Roman" w:eastAsia="Times New Roman" w:hAnsi="Times New Roman" w:cs="Times New Roman"/>
                <w:b/>
                <w:bCs/>
                <w:color w:val="252525"/>
                <w:kern w:val="0"/>
                <w:sz w:val="24"/>
                <w:szCs w:val="24"/>
                <w:lang w:eastAsia="ru-RU"/>
                <w14:ligatures w14:val="none"/>
              </w:rPr>
              <w:t>_____________________</w:t>
            </w:r>
          </w:p>
        </w:tc>
      </w:tr>
      <w:tr w:rsidR="005002D9" w:rsidRPr="0080176D" w14:paraId="3E7C66D1" w14:textId="77777777" w:rsidTr="0080176D">
        <w:tc>
          <w:tcPr>
            <w:tcW w:w="453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35C7ABFD" w14:textId="04C71A38"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БИК:</w:t>
            </w:r>
            <w:r w:rsidRPr="0080176D">
              <w:rPr>
                <w:rFonts w:ascii="Times New Roman" w:eastAsia="Times New Roman" w:hAnsi="Times New Roman" w:cs="Times New Roman"/>
                <w:color w:val="252525"/>
                <w:kern w:val="0"/>
                <w:sz w:val="24"/>
                <w:szCs w:val="24"/>
                <w:lang w:eastAsia="ru-RU"/>
                <w14:ligatures w14:val="none"/>
              </w:rPr>
              <w:t> 043807001</w:t>
            </w:r>
          </w:p>
        </w:tc>
        <w:tc>
          <w:tcPr>
            <w:tcW w:w="432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481DE8E5" w14:textId="35F0840B"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tc>
      </w:tr>
      <w:tr w:rsidR="005002D9" w:rsidRPr="0080176D" w14:paraId="5E7AA9B4" w14:textId="77777777" w:rsidTr="0080176D">
        <w:tc>
          <w:tcPr>
            <w:tcW w:w="453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458140A8" w14:textId="7AB3EBA6"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Тел.: </w:t>
            </w:r>
            <w:r w:rsidRPr="0080176D">
              <w:rPr>
                <w:rFonts w:ascii="Times New Roman" w:eastAsia="Times New Roman" w:hAnsi="Times New Roman" w:cs="Times New Roman"/>
                <w:color w:val="252525"/>
                <w:kern w:val="0"/>
                <w:sz w:val="24"/>
                <w:szCs w:val="24"/>
                <w:lang w:eastAsia="ru-RU"/>
                <w14:ligatures w14:val="none"/>
              </w:rPr>
              <w:t xml:space="preserve">7(4712) </w:t>
            </w:r>
            <w:r>
              <w:rPr>
                <w:rFonts w:ascii="Times New Roman" w:eastAsia="Times New Roman" w:hAnsi="Times New Roman" w:cs="Times New Roman"/>
                <w:color w:val="252525"/>
                <w:kern w:val="0"/>
                <w:sz w:val="24"/>
                <w:szCs w:val="24"/>
                <w:lang w:eastAsia="ru-RU"/>
                <w14:ligatures w14:val="none"/>
              </w:rPr>
              <w:t>70-23-35</w:t>
            </w:r>
          </w:p>
        </w:tc>
        <w:tc>
          <w:tcPr>
            <w:tcW w:w="432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0A9A59FB" w14:textId="15922AAC"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tc>
      </w:tr>
      <w:tr w:rsidR="005002D9" w:rsidRPr="0080176D" w14:paraId="28626ADA" w14:textId="77777777" w:rsidTr="0080176D">
        <w:tc>
          <w:tcPr>
            <w:tcW w:w="453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22CD4F16" w14:textId="5E312F2A"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E-mail: </w:t>
            </w:r>
          </w:p>
        </w:tc>
        <w:tc>
          <w:tcPr>
            <w:tcW w:w="432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395FB9A9" w14:textId="217A1EBA"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tc>
      </w:tr>
      <w:tr w:rsidR="005002D9" w:rsidRPr="0080176D" w14:paraId="2DFF8B69" w14:textId="77777777" w:rsidTr="0080176D">
        <w:tc>
          <w:tcPr>
            <w:tcW w:w="8850" w:type="dxa"/>
            <w:gridSpan w:val="2"/>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62A9FA98" w14:textId="5215ADFD"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ПОДПИСИ СТОРОН</w:t>
            </w:r>
          </w:p>
        </w:tc>
      </w:tr>
      <w:tr w:rsidR="005002D9" w:rsidRPr="0080176D" w14:paraId="10B8CC5F" w14:textId="77777777" w:rsidTr="0080176D">
        <w:tc>
          <w:tcPr>
            <w:tcW w:w="453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0B2230BF"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Директор</w:t>
            </w:r>
          </w:p>
          <w:p w14:paraId="39B4C4E3"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66F20677" w14:textId="1C293E7E"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________________/</w:t>
            </w:r>
            <w:r w:rsidR="00777F59">
              <w:rPr>
                <w:rFonts w:ascii="Times New Roman" w:eastAsia="Times New Roman" w:hAnsi="Times New Roman" w:cs="Times New Roman"/>
                <w:b/>
                <w:bCs/>
                <w:color w:val="252525"/>
                <w:kern w:val="0"/>
                <w:sz w:val="24"/>
                <w:szCs w:val="24"/>
                <w:lang w:eastAsia="ru-RU"/>
                <w14:ligatures w14:val="none"/>
              </w:rPr>
              <w:t>Д.Ю. Лунин</w:t>
            </w:r>
            <w:r w:rsidR="00777F59" w:rsidRPr="0080176D">
              <w:rPr>
                <w:rFonts w:ascii="Times New Roman" w:eastAsia="Times New Roman" w:hAnsi="Times New Roman" w:cs="Times New Roman"/>
                <w:b/>
                <w:bCs/>
                <w:color w:val="252525"/>
                <w:kern w:val="0"/>
                <w:sz w:val="24"/>
                <w:szCs w:val="24"/>
                <w:lang w:eastAsia="ru-RU"/>
                <w14:ligatures w14:val="none"/>
              </w:rPr>
              <w:t xml:space="preserve"> </w:t>
            </w:r>
            <w:r w:rsidRPr="0080176D">
              <w:rPr>
                <w:rFonts w:ascii="Times New Roman" w:eastAsia="Times New Roman" w:hAnsi="Times New Roman" w:cs="Times New Roman"/>
                <w:b/>
                <w:bCs/>
                <w:color w:val="252525"/>
                <w:kern w:val="0"/>
                <w:sz w:val="24"/>
                <w:szCs w:val="24"/>
                <w:lang w:eastAsia="ru-RU"/>
                <w14:ligatures w14:val="none"/>
              </w:rPr>
              <w:t>/</w:t>
            </w:r>
          </w:p>
          <w:p w14:paraId="6DEEE070"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М.П.</w:t>
            </w:r>
          </w:p>
          <w:p w14:paraId="785D6E7B" w14:textId="00252765"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tc>
        <w:tc>
          <w:tcPr>
            <w:tcW w:w="4320" w:type="dxa"/>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vAlign w:val="center"/>
            <w:hideMark/>
          </w:tcPr>
          <w:p w14:paraId="3AD095F3"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6F155C46"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2181D0D5"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p w14:paraId="0C354855" w14:textId="77777777"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______________/ __________________/</w:t>
            </w:r>
          </w:p>
          <w:p w14:paraId="09515865" w14:textId="7324AD42" w:rsidR="005002D9" w:rsidRPr="0080176D" w:rsidRDefault="005002D9" w:rsidP="005002D9">
            <w:pPr>
              <w:spacing w:after="100" w:afterAutospacing="1" w:line="240" w:lineRule="auto"/>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b/>
                <w:bCs/>
                <w:color w:val="252525"/>
                <w:kern w:val="0"/>
                <w:sz w:val="24"/>
                <w:szCs w:val="24"/>
                <w:lang w:eastAsia="ru-RU"/>
                <w14:ligatures w14:val="none"/>
              </w:rPr>
              <w:t> </w:t>
            </w:r>
          </w:p>
        </w:tc>
      </w:tr>
    </w:tbl>
    <w:p w14:paraId="1C851C66"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p w14:paraId="6BF79CE6" w14:textId="77777777" w:rsidR="00BB26D5" w:rsidRDefault="00BB26D5">
      <w:pPr>
        <w:rPr>
          <w:rFonts w:ascii="Times New Roman" w:eastAsia="Times New Roman" w:hAnsi="Times New Roman" w:cs="Times New Roman"/>
          <w:color w:val="252525"/>
          <w:kern w:val="0"/>
          <w:sz w:val="24"/>
          <w:szCs w:val="24"/>
          <w:lang w:eastAsia="ru-RU"/>
          <w14:ligatures w14:val="none"/>
        </w:rPr>
      </w:pPr>
      <w:r>
        <w:rPr>
          <w:rFonts w:ascii="Times New Roman" w:eastAsia="Times New Roman" w:hAnsi="Times New Roman" w:cs="Times New Roman"/>
          <w:color w:val="252525"/>
          <w:kern w:val="0"/>
          <w:sz w:val="24"/>
          <w:szCs w:val="24"/>
          <w:lang w:eastAsia="ru-RU"/>
          <w14:ligatures w14:val="none"/>
        </w:rPr>
        <w:br w:type="page"/>
      </w:r>
    </w:p>
    <w:p w14:paraId="399F3E43" w14:textId="7E35AB3F" w:rsidR="0080176D" w:rsidRPr="0080176D" w:rsidRDefault="0080176D" w:rsidP="0080176D">
      <w:pPr>
        <w:shd w:val="clear" w:color="auto" w:fill="FFFFFF"/>
        <w:spacing w:after="100" w:afterAutospacing="1" w:line="240" w:lineRule="auto"/>
        <w:ind w:firstLine="450"/>
        <w:jc w:val="right"/>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lastRenderedPageBreak/>
        <w:t>Приложение № 3</w:t>
      </w:r>
    </w:p>
    <w:p w14:paraId="2D245593" w14:textId="5A10FF6A" w:rsidR="0080176D" w:rsidRPr="0080176D" w:rsidRDefault="0080176D" w:rsidP="00BB26D5">
      <w:pPr>
        <w:shd w:val="clear" w:color="auto" w:fill="FFFFFF"/>
        <w:spacing w:after="0" w:line="240" w:lineRule="auto"/>
        <w:ind w:firstLine="448"/>
        <w:jc w:val="right"/>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К Положению о пункте проката оборудования для детей</w:t>
      </w:r>
      <w:r w:rsidR="005002D9">
        <w:rPr>
          <w:rFonts w:ascii="Times New Roman" w:eastAsia="Times New Roman" w:hAnsi="Times New Roman" w:cs="Times New Roman"/>
          <w:color w:val="252525"/>
          <w:kern w:val="0"/>
          <w:sz w:val="24"/>
          <w:szCs w:val="24"/>
          <w:lang w:eastAsia="ru-RU"/>
          <w14:ligatures w14:val="none"/>
        </w:rPr>
        <w:t xml:space="preserve"> инвалидов и </w:t>
      </w:r>
      <w:r w:rsidR="00777F59">
        <w:rPr>
          <w:rFonts w:ascii="Times New Roman" w:eastAsia="Times New Roman" w:hAnsi="Times New Roman" w:cs="Times New Roman"/>
          <w:color w:val="252525"/>
          <w:kern w:val="0"/>
          <w:sz w:val="24"/>
          <w:szCs w:val="24"/>
          <w:lang w:eastAsia="ru-RU"/>
          <w14:ligatures w14:val="none"/>
        </w:rPr>
        <w:t xml:space="preserve">детей </w:t>
      </w:r>
      <w:r w:rsidR="00777F59" w:rsidRPr="0080176D">
        <w:rPr>
          <w:rFonts w:ascii="Times New Roman" w:eastAsia="Times New Roman" w:hAnsi="Times New Roman" w:cs="Times New Roman"/>
          <w:color w:val="252525"/>
          <w:kern w:val="0"/>
          <w:sz w:val="24"/>
          <w:szCs w:val="24"/>
          <w:lang w:eastAsia="ru-RU"/>
          <w14:ligatures w14:val="none"/>
        </w:rPr>
        <w:t>с</w:t>
      </w:r>
      <w:r w:rsidRPr="0080176D">
        <w:rPr>
          <w:rFonts w:ascii="Times New Roman" w:eastAsia="Times New Roman" w:hAnsi="Times New Roman" w:cs="Times New Roman"/>
          <w:color w:val="252525"/>
          <w:kern w:val="0"/>
          <w:sz w:val="24"/>
          <w:szCs w:val="24"/>
          <w:lang w:eastAsia="ru-RU"/>
          <w14:ligatures w14:val="none"/>
        </w:rPr>
        <w:t xml:space="preserve"> ограниченными возможностями</w:t>
      </w:r>
    </w:p>
    <w:p w14:paraId="65F3BBF2" w14:textId="71AB2AA7" w:rsidR="0080176D" w:rsidRPr="0080176D" w:rsidRDefault="0080176D" w:rsidP="00BB26D5">
      <w:pPr>
        <w:shd w:val="clear" w:color="auto" w:fill="FFFFFF"/>
        <w:spacing w:after="0" w:line="240" w:lineRule="auto"/>
        <w:ind w:firstLine="448"/>
        <w:jc w:val="right"/>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xml:space="preserve">на </w:t>
      </w:r>
      <w:r w:rsidR="00777F59" w:rsidRPr="0080176D">
        <w:rPr>
          <w:rFonts w:ascii="Times New Roman" w:eastAsia="Times New Roman" w:hAnsi="Times New Roman" w:cs="Times New Roman"/>
          <w:color w:val="252525"/>
          <w:kern w:val="0"/>
          <w:sz w:val="24"/>
          <w:szCs w:val="24"/>
          <w:lang w:eastAsia="ru-RU"/>
          <w14:ligatures w14:val="none"/>
        </w:rPr>
        <w:t>базе ОКУСО</w:t>
      </w:r>
      <w:r w:rsidR="005002D9">
        <w:rPr>
          <w:rFonts w:ascii="Times New Roman" w:eastAsia="Times New Roman" w:hAnsi="Times New Roman" w:cs="Times New Roman"/>
          <w:color w:val="252525"/>
          <w:kern w:val="0"/>
          <w:sz w:val="24"/>
          <w:szCs w:val="24"/>
          <w:lang w:eastAsia="ru-RU"/>
          <w14:ligatures w14:val="none"/>
        </w:rPr>
        <w:t xml:space="preserve"> «Курский СПРЦ</w:t>
      </w:r>
      <w:r w:rsidR="00777F59">
        <w:rPr>
          <w:rFonts w:ascii="Times New Roman" w:eastAsia="Times New Roman" w:hAnsi="Times New Roman" w:cs="Times New Roman"/>
          <w:color w:val="252525"/>
          <w:kern w:val="0"/>
          <w:sz w:val="24"/>
          <w:szCs w:val="24"/>
          <w:lang w:eastAsia="ru-RU"/>
          <w14:ligatures w14:val="none"/>
        </w:rPr>
        <w:t xml:space="preserve"> </w:t>
      </w:r>
      <w:r w:rsidR="00777F59" w:rsidRPr="00CB31E1">
        <w:rPr>
          <w:rFonts w:ascii="Times New Roman" w:eastAsia="Times New Roman" w:hAnsi="Times New Roman" w:cs="Times New Roman"/>
          <w:color w:val="252525"/>
          <w:kern w:val="0"/>
          <w:sz w:val="24"/>
          <w:szCs w:val="24"/>
          <w:lang w:eastAsia="ru-RU"/>
          <w14:ligatures w14:val="none"/>
        </w:rPr>
        <w:t>«РЕСУРС</w:t>
      </w:r>
      <w:r w:rsidR="005002D9">
        <w:rPr>
          <w:rFonts w:ascii="Times New Roman" w:eastAsia="Times New Roman" w:hAnsi="Times New Roman" w:cs="Times New Roman"/>
          <w:color w:val="252525"/>
          <w:kern w:val="0"/>
          <w:sz w:val="24"/>
          <w:szCs w:val="24"/>
          <w:lang w:eastAsia="ru-RU"/>
          <w14:ligatures w14:val="none"/>
        </w:rPr>
        <w:t>»</w:t>
      </w:r>
      <w:r w:rsidRPr="0080176D">
        <w:rPr>
          <w:rFonts w:ascii="Times New Roman" w:eastAsia="Times New Roman" w:hAnsi="Times New Roman" w:cs="Times New Roman"/>
          <w:color w:val="252525"/>
          <w:kern w:val="0"/>
          <w:sz w:val="24"/>
          <w:szCs w:val="24"/>
          <w:lang w:eastAsia="ru-RU"/>
          <w14:ligatures w14:val="none"/>
        </w:rPr>
        <w:t>,</w:t>
      </w:r>
    </w:p>
    <w:p w14:paraId="527E210F" w14:textId="77777777" w:rsidR="0080176D" w:rsidRPr="0080176D" w:rsidRDefault="0080176D" w:rsidP="00BB26D5">
      <w:pPr>
        <w:shd w:val="clear" w:color="auto" w:fill="FFFFFF"/>
        <w:spacing w:after="0" w:line="240" w:lineRule="auto"/>
        <w:ind w:firstLine="448"/>
        <w:jc w:val="right"/>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приобретенного за счет средств гранта</w:t>
      </w:r>
    </w:p>
    <w:p w14:paraId="2FC025C8" w14:textId="5AB049B9" w:rsidR="0080176D" w:rsidRDefault="00B478FF" w:rsidP="00BB26D5">
      <w:pPr>
        <w:shd w:val="clear" w:color="auto" w:fill="FFFFFF"/>
        <w:spacing w:before="120" w:after="0" w:line="240" w:lineRule="auto"/>
        <w:ind w:firstLine="448"/>
        <w:jc w:val="center"/>
        <w:rPr>
          <w:rFonts w:ascii="Times New Roman" w:eastAsia="Times New Roman" w:hAnsi="Times New Roman" w:cs="Times New Roman"/>
          <w:color w:val="252525"/>
          <w:kern w:val="0"/>
          <w:sz w:val="24"/>
          <w:szCs w:val="24"/>
          <w:lang w:eastAsia="ru-RU"/>
          <w14:ligatures w14:val="none"/>
        </w:rPr>
      </w:pPr>
      <w:r>
        <w:rPr>
          <w:rFonts w:ascii="Times New Roman" w:eastAsia="Times New Roman" w:hAnsi="Times New Roman" w:cs="Times New Roman"/>
          <w:color w:val="252525"/>
          <w:kern w:val="0"/>
          <w:sz w:val="24"/>
          <w:szCs w:val="24"/>
          <w:lang w:eastAsia="ru-RU"/>
          <w14:ligatures w14:val="none"/>
        </w:rPr>
        <w:t>ЖУРНАЛ УЧЕТА ВЫДАЧИ РЕАБИЛИТАЦИОННОГО ОБОРУДОВАНИЯ</w:t>
      </w:r>
    </w:p>
    <w:p w14:paraId="5316F18F" w14:textId="77777777" w:rsidR="00B478FF" w:rsidRDefault="00B478FF" w:rsidP="00B478FF">
      <w:pPr>
        <w:shd w:val="clear" w:color="auto" w:fill="FFFFFF"/>
        <w:spacing w:after="100" w:afterAutospacing="1" w:line="240" w:lineRule="auto"/>
        <w:ind w:firstLine="450"/>
        <w:jc w:val="center"/>
        <w:rPr>
          <w:rFonts w:ascii="Times New Roman" w:eastAsia="Times New Roman" w:hAnsi="Times New Roman" w:cs="Times New Roman"/>
          <w:color w:val="252525"/>
          <w:kern w:val="0"/>
          <w:sz w:val="24"/>
          <w:szCs w:val="24"/>
          <w:lang w:eastAsia="ru-RU"/>
          <w14:ligatures w14:val="none"/>
        </w:rPr>
      </w:pPr>
    </w:p>
    <w:tbl>
      <w:tblPr>
        <w:tblStyle w:val="a4"/>
        <w:tblW w:w="0" w:type="auto"/>
        <w:tblInd w:w="-1423" w:type="dxa"/>
        <w:tblLook w:val="04A0" w:firstRow="1" w:lastRow="0" w:firstColumn="1" w:lastColumn="0" w:noHBand="0" w:noVBand="1"/>
      </w:tblPr>
      <w:tblGrid>
        <w:gridCol w:w="467"/>
        <w:gridCol w:w="647"/>
        <w:gridCol w:w="1206"/>
        <w:gridCol w:w="1372"/>
        <w:gridCol w:w="930"/>
        <w:gridCol w:w="1052"/>
        <w:gridCol w:w="1065"/>
        <w:gridCol w:w="851"/>
        <w:gridCol w:w="1290"/>
        <w:gridCol w:w="849"/>
        <w:gridCol w:w="1039"/>
      </w:tblGrid>
      <w:tr w:rsidR="00492531" w14:paraId="1BBCA957" w14:textId="77777777" w:rsidTr="00B478FF">
        <w:tc>
          <w:tcPr>
            <w:tcW w:w="563" w:type="dxa"/>
            <w:vMerge w:val="restart"/>
          </w:tcPr>
          <w:p w14:paraId="673D8769" w14:textId="39657515" w:rsidR="00B478FF" w:rsidRPr="00492531" w:rsidRDefault="00B478FF" w:rsidP="00B478FF">
            <w:pPr>
              <w:spacing w:after="100" w:afterAutospacing="1"/>
              <w:jc w:val="center"/>
              <w:rPr>
                <w:rFonts w:ascii="Times New Roman" w:eastAsia="Times New Roman" w:hAnsi="Times New Roman" w:cs="Times New Roman"/>
                <w:color w:val="252525"/>
                <w:kern w:val="0"/>
                <w:sz w:val="18"/>
                <w:szCs w:val="18"/>
                <w:lang w:eastAsia="ru-RU"/>
                <w14:ligatures w14:val="none"/>
              </w:rPr>
            </w:pPr>
            <w:r w:rsidRPr="00492531">
              <w:rPr>
                <w:rFonts w:ascii="Times New Roman" w:eastAsia="Times New Roman" w:hAnsi="Times New Roman" w:cs="Times New Roman"/>
                <w:color w:val="252525"/>
                <w:kern w:val="0"/>
                <w:sz w:val="18"/>
                <w:szCs w:val="18"/>
                <w:lang w:eastAsia="ru-RU"/>
                <w14:ligatures w14:val="none"/>
              </w:rPr>
              <w:t>№ п/п</w:t>
            </w:r>
          </w:p>
        </w:tc>
        <w:tc>
          <w:tcPr>
            <w:tcW w:w="951" w:type="dxa"/>
            <w:vMerge w:val="restart"/>
          </w:tcPr>
          <w:p w14:paraId="3E80B0A5" w14:textId="69A03AE9" w:rsidR="00B478FF" w:rsidRPr="00492531" w:rsidRDefault="00B478FF" w:rsidP="00B478FF">
            <w:pPr>
              <w:spacing w:after="100" w:afterAutospacing="1"/>
              <w:jc w:val="center"/>
              <w:rPr>
                <w:rFonts w:ascii="Times New Roman" w:eastAsia="Times New Roman" w:hAnsi="Times New Roman" w:cs="Times New Roman"/>
                <w:color w:val="252525"/>
                <w:kern w:val="0"/>
                <w:sz w:val="18"/>
                <w:szCs w:val="18"/>
                <w:lang w:eastAsia="ru-RU"/>
                <w14:ligatures w14:val="none"/>
              </w:rPr>
            </w:pPr>
            <w:r w:rsidRPr="00492531">
              <w:rPr>
                <w:rFonts w:ascii="Times New Roman" w:eastAsia="Times New Roman" w:hAnsi="Times New Roman" w:cs="Times New Roman"/>
                <w:color w:val="252525"/>
                <w:kern w:val="0"/>
                <w:sz w:val="18"/>
                <w:szCs w:val="18"/>
                <w:lang w:eastAsia="ru-RU"/>
                <w14:ligatures w14:val="none"/>
              </w:rPr>
              <w:t>ФИО</w:t>
            </w:r>
          </w:p>
        </w:tc>
        <w:tc>
          <w:tcPr>
            <w:tcW w:w="1547" w:type="dxa"/>
            <w:vMerge w:val="restart"/>
          </w:tcPr>
          <w:p w14:paraId="6A059131" w14:textId="275EC9CA" w:rsidR="00B478FF" w:rsidRPr="00492531" w:rsidRDefault="00B478FF" w:rsidP="00B478FF">
            <w:pPr>
              <w:spacing w:after="100" w:afterAutospacing="1"/>
              <w:jc w:val="center"/>
              <w:rPr>
                <w:rFonts w:ascii="Times New Roman" w:eastAsia="Times New Roman" w:hAnsi="Times New Roman" w:cs="Times New Roman"/>
                <w:color w:val="252525"/>
                <w:kern w:val="0"/>
                <w:sz w:val="18"/>
                <w:szCs w:val="18"/>
                <w:lang w:eastAsia="ru-RU"/>
                <w14:ligatures w14:val="none"/>
              </w:rPr>
            </w:pPr>
            <w:r w:rsidRPr="00492531">
              <w:rPr>
                <w:rFonts w:ascii="Times New Roman" w:eastAsia="Times New Roman" w:hAnsi="Times New Roman" w:cs="Times New Roman"/>
                <w:color w:val="252525"/>
                <w:kern w:val="0"/>
                <w:sz w:val="18"/>
                <w:szCs w:val="18"/>
                <w:lang w:eastAsia="ru-RU"/>
                <w14:ligatures w14:val="none"/>
              </w:rPr>
              <w:t>Адрес по месту регистрации</w:t>
            </w:r>
          </w:p>
        </w:tc>
        <w:tc>
          <w:tcPr>
            <w:tcW w:w="7707" w:type="dxa"/>
            <w:gridSpan w:val="8"/>
          </w:tcPr>
          <w:p w14:paraId="5AD0EA62" w14:textId="74A04B77" w:rsidR="00B478FF" w:rsidRPr="00B478FF" w:rsidRDefault="00B478FF" w:rsidP="00B478FF">
            <w:pPr>
              <w:spacing w:after="100" w:afterAutospacing="1"/>
              <w:jc w:val="center"/>
              <w:rPr>
                <w:rFonts w:ascii="Times New Roman" w:eastAsia="Times New Roman" w:hAnsi="Times New Roman" w:cs="Times New Roman"/>
                <w:color w:val="252525"/>
                <w:kern w:val="0"/>
                <w:lang w:eastAsia="ru-RU"/>
                <w14:ligatures w14:val="none"/>
              </w:rPr>
            </w:pPr>
            <w:r w:rsidRPr="00B478FF">
              <w:rPr>
                <w:rFonts w:ascii="Times New Roman" w:eastAsia="Times New Roman" w:hAnsi="Times New Roman" w:cs="Times New Roman"/>
                <w:color w:val="252525"/>
                <w:kern w:val="0"/>
                <w:lang w:eastAsia="ru-RU"/>
                <w14:ligatures w14:val="none"/>
              </w:rPr>
              <w:t>Сведения об услугах проката</w:t>
            </w:r>
          </w:p>
        </w:tc>
      </w:tr>
      <w:tr w:rsidR="00492531" w14:paraId="5593F5B2" w14:textId="77777777" w:rsidTr="00B478FF">
        <w:tc>
          <w:tcPr>
            <w:tcW w:w="563" w:type="dxa"/>
            <w:vMerge/>
          </w:tcPr>
          <w:p w14:paraId="2FB92C1F" w14:textId="77777777" w:rsidR="00B478FF" w:rsidRPr="00B478FF" w:rsidRDefault="00B478FF" w:rsidP="00B478FF">
            <w:pPr>
              <w:spacing w:after="100" w:afterAutospacing="1"/>
              <w:jc w:val="center"/>
              <w:rPr>
                <w:rFonts w:ascii="Times New Roman" w:eastAsia="Times New Roman" w:hAnsi="Times New Roman" w:cs="Times New Roman"/>
                <w:color w:val="252525"/>
                <w:kern w:val="0"/>
                <w:lang w:eastAsia="ru-RU"/>
                <w14:ligatures w14:val="none"/>
              </w:rPr>
            </w:pPr>
          </w:p>
        </w:tc>
        <w:tc>
          <w:tcPr>
            <w:tcW w:w="951" w:type="dxa"/>
            <w:vMerge/>
          </w:tcPr>
          <w:p w14:paraId="6DDE7FF8" w14:textId="77777777" w:rsidR="00B478FF" w:rsidRPr="00B478FF" w:rsidRDefault="00B478FF" w:rsidP="00B478FF">
            <w:pPr>
              <w:spacing w:after="100" w:afterAutospacing="1"/>
              <w:jc w:val="center"/>
              <w:rPr>
                <w:rFonts w:ascii="Times New Roman" w:eastAsia="Times New Roman" w:hAnsi="Times New Roman" w:cs="Times New Roman"/>
                <w:color w:val="252525"/>
                <w:kern w:val="0"/>
                <w:lang w:eastAsia="ru-RU"/>
                <w14:ligatures w14:val="none"/>
              </w:rPr>
            </w:pPr>
          </w:p>
        </w:tc>
        <w:tc>
          <w:tcPr>
            <w:tcW w:w="1547" w:type="dxa"/>
            <w:vMerge/>
          </w:tcPr>
          <w:p w14:paraId="0BE03DB7" w14:textId="77777777" w:rsidR="00B478FF" w:rsidRPr="00B478FF" w:rsidRDefault="00B478FF" w:rsidP="00B478FF">
            <w:pPr>
              <w:spacing w:after="100" w:afterAutospacing="1"/>
              <w:jc w:val="center"/>
              <w:rPr>
                <w:rFonts w:ascii="Times New Roman" w:eastAsia="Times New Roman" w:hAnsi="Times New Roman" w:cs="Times New Roman"/>
                <w:color w:val="252525"/>
                <w:kern w:val="0"/>
                <w:lang w:eastAsia="ru-RU"/>
                <w14:ligatures w14:val="none"/>
              </w:rPr>
            </w:pPr>
          </w:p>
        </w:tc>
        <w:tc>
          <w:tcPr>
            <w:tcW w:w="1715" w:type="dxa"/>
          </w:tcPr>
          <w:p w14:paraId="34AC4942" w14:textId="22091462" w:rsidR="00B478FF" w:rsidRPr="00B478FF" w:rsidRDefault="00B478FF" w:rsidP="00B478FF">
            <w:pPr>
              <w:spacing w:after="100" w:afterAutospacing="1"/>
              <w:jc w:val="center"/>
              <w:rPr>
                <w:rFonts w:ascii="Times New Roman" w:eastAsia="Times New Roman" w:hAnsi="Times New Roman" w:cs="Times New Roman"/>
                <w:color w:val="252525"/>
                <w:kern w:val="0"/>
                <w:sz w:val="18"/>
                <w:szCs w:val="18"/>
                <w:lang w:eastAsia="ru-RU"/>
                <w14:ligatures w14:val="none"/>
              </w:rPr>
            </w:pPr>
            <w:r w:rsidRPr="00B478FF">
              <w:rPr>
                <w:rFonts w:ascii="Times New Roman" w:eastAsia="Times New Roman" w:hAnsi="Times New Roman" w:cs="Times New Roman"/>
                <w:color w:val="252525"/>
                <w:kern w:val="0"/>
                <w:sz w:val="18"/>
                <w:szCs w:val="18"/>
                <w:lang w:eastAsia="ru-RU"/>
                <w14:ligatures w14:val="none"/>
              </w:rPr>
              <w:t>Наименование оборудования</w:t>
            </w:r>
          </w:p>
        </w:tc>
        <w:tc>
          <w:tcPr>
            <w:tcW w:w="1177" w:type="dxa"/>
          </w:tcPr>
          <w:p w14:paraId="50833028" w14:textId="187F6FF2" w:rsidR="00B478FF" w:rsidRPr="00B478FF" w:rsidRDefault="00B478FF" w:rsidP="00B478FF">
            <w:pPr>
              <w:spacing w:after="100" w:afterAutospacing="1"/>
              <w:jc w:val="center"/>
              <w:rPr>
                <w:rFonts w:ascii="Times New Roman" w:eastAsia="Times New Roman" w:hAnsi="Times New Roman" w:cs="Times New Roman"/>
                <w:color w:val="252525"/>
                <w:kern w:val="0"/>
                <w:sz w:val="18"/>
                <w:szCs w:val="18"/>
                <w:lang w:eastAsia="ru-RU"/>
                <w14:ligatures w14:val="none"/>
              </w:rPr>
            </w:pPr>
            <w:r w:rsidRPr="00B478FF">
              <w:rPr>
                <w:rFonts w:ascii="Times New Roman" w:eastAsia="Times New Roman" w:hAnsi="Times New Roman" w:cs="Times New Roman"/>
                <w:color w:val="252525"/>
                <w:kern w:val="0"/>
                <w:sz w:val="18"/>
                <w:szCs w:val="18"/>
                <w:lang w:eastAsia="ru-RU"/>
                <w14:ligatures w14:val="none"/>
              </w:rPr>
              <w:t>№, дата договора</w:t>
            </w:r>
          </w:p>
        </w:tc>
        <w:tc>
          <w:tcPr>
            <w:tcW w:w="1299" w:type="dxa"/>
          </w:tcPr>
          <w:p w14:paraId="53DB5DCD" w14:textId="0B5A5004" w:rsidR="00B478FF" w:rsidRPr="00B478FF" w:rsidRDefault="00B478FF" w:rsidP="00B478FF">
            <w:pPr>
              <w:spacing w:after="100" w:afterAutospacing="1"/>
              <w:jc w:val="center"/>
              <w:rPr>
                <w:rFonts w:ascii="Times New Roman" w:eastAsia="Times New Roman" w:hAnsi="Times New Roman" w:cs="Times New Roman"/>
                <w:color w:val="252525"/>
                <w:kern w:val="0"/>
                <w:sz w:val="18"/>
                <w:szCs w:val="18"/>
                <w:lang w:eastAsia="ru-RU"/>
                <w14:ligatures w14:val="none"/>
              </w:rPr>
            </w:pPr>
            <w:r w:rsidRPr="00B478FF">
              <w:rPr>
                <w:rFonts w:ascii="Times New Roman" w:eastAsia="Times New Roman" w:hAnsi="Times New Roman" w:cs="Times New Roman"/>
                <w:color w:val="252525"/>
                <w:kern w:val="0"/>
                <w:sz w:val="18"/>
                <w:szCs w:val="18"/>
                <w:lang w:eastAsia="ru-RU"/>
                <w14:ligatures w14:val="none"/>
              </w:rPr>
              <w:t>Дата получения</w:t>
            </w:r>
          </w:p>
        </w:tc>
        <w:tc>
          <w:tcPr>
            <w:tcW w:w="1341" w:type="dxa"/>
          </w:tcPr>
          <w:p w14:paraId="21AA5133" w14:textId="34FACA49" w:rsidR="00B478FF" w:rsidRPr="00B478FF" w:rsidRDefault="00B478FF" w:rsidP="00B478FF">
            <w:pPr>
              <w:spacing w:after="100" w:afterAutospacing="1"/>
              <w:jc w:val="center"/>
              <w:rPr>
                <w:rFonts w:ascii="Times New Roman" w:eastAsia="Times New Roman" w:hAnsi="Times New Roman" w:cs="Times New Roman"/>
                <w:color w:val="252525"/>
                <w:kern w:val="0"/>
                <w:sz w:val="18"/>
                <w:szCs w:val="18"/>
                <w:lang w:eastAsia="ru-RU"/>
                <w14:ligatures w14:val="none"/>
              </w:rPr>
            </w:pPr>
            <w:r w:rsidRPr="00B478FF">
              <w:rPr>
                <w:rFonts w:ascii="Times New Roman" w:eastAsia="Times New Roman" w:hAnsi="Times New Roman" w:cs="Times New Roman"/>
                <w:color w:val="252525"/>
                <w:kern w:val="0"/>
                <w:sz w:val="18"/>
                <w:szCs w:val="18"/>
                <w:lang w:eastAsia="ru-RU"/>
                <w14:ligatures w14:val="none"/>
              </w:rPr>
              <w:t>Выдал: должность ФИО подпись</w:t>
            </w:r>
          </w:p>
        </w:tc>
        <w:tc>
          <w:tcPr>
            <w:tcW w:w="869" w:type="dxa"/>
          </w:tcPr>
          <w:p w14:paraId="1DF9CF32" w14:textId="7CCB8A9D" w:rsidR="00B478FF" w:rsidRPr="00B478FF" w:rsidRDefault="00B478FF" w:rsidP="00B478FF">
            <w:pPr>
              <w:spacing w:after="100" w:afterAutospacing="1"/>
              <w:jc w:val="center"/>
              <w:rPr>
                <w:rFonts w:ascii="Times New Roman" w:eastAsia="Times New Roman" w:hAnsi="Times New Roman" w:cs="Times New Roman"/>
                <w:color w:val="252525"/>
                <w:kern w:val="0"/>
                <w:sz w:val="18"/>
                <w:szCs w:val="18"/>
                <w:lang w:eastAsia="ru-RU"/>
                <w14:ligatures w14:val="none"/>
              </w:rPr>
            </w:pPr>
            <w:r w:rsidRPr="00B478FF">
              <w:rPr>
                <w:rFonts w:ascii="Times New Roman" w:eastAsia="Times New Roman" w:hAnsi="Times New Roman" w:cs="Times New Roman"/>
                <w:color w:val="252525"/>
                <w:kern w:val="0"/>
                <w:sz w:val="18"/>
                <w:szCs w:val="18"/>
                <w:lang w:eastAsia="ru-RU"/>
                <w14:ligatures w14:val="none"/>
              </w:rPr>
              <w:t>Принял подпись ФИО</w:t>
            </w:r>
          </w:p>
        </w:tc>
        <w:tc>
          <w:tcPr>
            <w:tcW w:w="435" w:type="dxa"/>
          </w:tcPr>
          <w:p w14:paraId="138E7773" w14:textId="27698457" w:rsidR="00B478FF" w:rsidRPr="00B478FF" w:rsidRDefault="00B478FF" w:rsidP="00B478FF">
            <w:pPr>
              <w:spacing w:after="100" w:afterAutospacing="1"/>
              <w:jc w:val="center"/>
              <w:rPr>
                <w:rFonts w:ascii="Times New Roman" w:eastAsia="Times New Roman" w:hAnsi="Times New Roman" w:cs="Times New Roman"/>
                <w:color w:val="252525"/>
                <w:kern w:val="0"/>
                <w:sz w:val="18"/>
                <w:szCs w:val="18"/>
                <w:lang w:eastAsia="ru-RU"/>
                <w14:ligatures w14:val="none"/>
              </w:rPr>
            </w:pPr>
            <w:r w:rsidRPr="00B478FF">
              <w:rPr>
                <w:rFonts w:ascii="Times New Roman" w:eastAsia="Times New Roman" w:hAnsi="Times New Roman" w:cs="Times New Roman"/>
                <w:color w:val="252525"/>
                <w:kern w:val="0"/>
                <w:sz w:val="18"/>
                <w:szCs w:val="18"/>
                <w:lang w:eastAsia="ru-RU"/>
                <w14:ligatures w14:val="none"/>
              </w:rPr>
              <w:t>Дата возврата оборудования</w:t>
            </w:r>
          </w:p>
        </w:tc>
        <w:tc>
          <w:tcPr>
            <w:tcW w:w="603" w:type="dxa"/>
          </w:tcPr>
          <w:p w14:paraId="5B8938CA" w14:textId="60763D8E" w:rsidR="00492531" w:rsidRPr="00B478FF" w:rsidRDefault="00B478FF" w:rsidP="00492531">
            <w:pPr>
              <w:spacing w:after="100" w:afterAutospacing="1"/>
              <w:jc w:val="center"/>
              <w:rPr>
                <w:rFonts w:ascii="Times New Roman" w:eastAsia="Times New Roman" w:hAnsi="Times New Roman" w:cs="Times New Roman"/>
                <w:color w:val="252525"/>
                <w:kern w:val="0"/>
                <w:sz w:val="18"/>
                <w:szCs w:val="18"/>
                <w:lang w:eastAsia="ru-RU"/>
                <w14:ligatures w14:val="none"/>
              </w:rPr>
            </w:pPr>
            <w:r>
              <w:rPr>
                <w:rFonts w:ascii="Times New Roman" w:eastAsia="Times New Roman" w:hAnsi="Times New Roman" w:cs="Times New Roman"/>
                <w:color w:val="252525"/>
                <w:kern w:val="0"/>
                <w:sz w:val="18"/>
                <w:szCs w:val="18"/>
                <w:lang w:eastAsia="ru-RU"/>
                <w14:ligatures w14:val="none"/>
              </w:rPr>
              <w:t>Сдал подпись</w:t>
            </w:r>
            <w:r w:rsidR="00492531">
              <w:rPr>
                <w:rFonts w:ascii="Times New Roman" w:eastAsia="Times New Roman" w:hAnsi="Times New Roman" w:cs="Times New Roman"/>
                <w:color w:val="252525"/>
                <w:kern w:val="0"/>
                <w:sz w:val="18"/>
                <w:szCs w:val="18"/>
                <w:lang w:eastAsia="ru-RU"/>
                <w14:ligatures w14:val="none"/>
              </w:rPr>
              <w:t xml:space="preserve"> ФИО</w:t>
            </w:r>
          </w:p>
        </w:tc>
        <w:tc>
          <w:tcPr>
            <w:tcW w:w="268" w:type="dxa"/>
          </w:tcPr>
          <w:p w14:paraId="3A547832" w14:textId="72E0C4C7" w:rsidR="00B478FF" w:rsidRPr="00B478FF" w:rsidRDefault="00492531" w:rsidP="00B478FF">
            <w:pPr>
              <w:spacing w:after="100" w:afterAutospacing="1"/>
              <w:jc w:val="center"/>
              <w:rPr>
                <w:rFonts w:ascii="Times New Roman" w:eastAsia="Times New Roman" w:hAnsi="Times New Roman" w:cs="Times New Roman"/>
                <w:color w:val="252525"/>
                <w:kern w:val="0"/>
                <w:sz w:val="18"/>
                <w:szCs w:val="18"/>
                <w:lang w:eastAsia="ru-RU"/>
                <w14:ligatures w14:val="none"/>
              </w:rPr>
            </w:pPr>
            <w:r>
              <w:rPr>
                <w:rFonts w:ascii="Times New Roman" w:eastAsia="Times New Roman" w:hAnsi="Times New Roman" w:cs="Times New Roman"/>
                <w:color w:val="252525"/>
                <w:kern w:val="0"/>
                <w:sz w:val="18"/>
                <w:szCs w:val="18"/>
                <w:lang w:eastAsia="ru-RU"/>
                <w14:ligatures w14:val="none"/>
              </w:rPr>
              <w:t>Принял должность ФИО подпись</w:t>
            </w:r>
          </w:p>
        </w:tc>
      </w:tr>
      <w:tr w:rsidR="00492531" w14:paraId="751E980C" w14:textId="77777777" w:rsidTr="00C328AE">
        <w:tc>
          <w:tcPr>
            <w:tcW w:w="563" w:type="dxa"/>
          </w:tcPr>
          <w:p w14:paraId="28459E35" w14:textId="77777777" w:rsidR="00B478FF" w:rsidRDefault="00B478FF" w:rsidP="00B478FF">
            <w:pPr>
              <w:spacing w:after="100" w:afterAutospacing="1"/>
              <w:jc w:val="center"/>
              <w:rPr>
                <w:rFonts w:ascii="Times New Roman" w:eastAsia="Times New Roman" w:hAnsi="Times New Roman" w:cs="Times New Roman"/>
                <w:color w:val="252525"/>
                <w:kern w:val="0"/>
                <w:sz w:val="24"/>
                <w:szCs w:val="24"/>
                <w:lang w:eastAsia="ru-RU"/>
                <w14:ligatures w14:val="none"/>
              </w:rPr>
            </w:pPr>
          </w:p>
        </w:tc>
        <w:tc>
          <w:tcPr>
            <w:tcW w:w="951" w:type="dxa"/>
          </w:tcPr>
          <w:p w14:paraId="11D32A5A" w14:textId="77777777" w:rsidR="00B478FF" w:rsidRDefault="00B478FF" w:rsidP="00B478FF">
            <w:pPr>
              <w:spacing w:after="100" w:afterAutospacing="1"/>
              <w:jc w:val="center"/>
              <w:rPr>
                <w:rFonts w:ascii="Times New Roman" w:eastAsia="Times New Roman" w:hAnsi="Times New Roman" w:cs="Times New Roman"/>
                <w:color w:val="252525"/>
                <w:kern w:val="0"/>
                <w:sz w:val="24"/>
                <w:szCs w:val="24"/>
                <w:lang w:eastAsia="ru-RU"/>
                <w14:ligatures w14:val="none"/>
              </w:rPr>
            </w:pPr>
          </w:p>
        </w:tc>
        <w:tc>
          <w:tcPr>
            <w:tcW w:w="1547" w:type="dxa"/>
          </w:tcPr>
          <w:p w14:paraId="6D0C8307" w14:textId="77777777" w:rsidR="00B478FF" w:rsidRDefault="00B478FF" w:rsidP="00B478FF">
            <w:pPr>
              <w:spacing w:after="100" w:afterAutospacing="1"/>
              <w:jc w:val="center"/>
              <w:rPr>
                <w:rFonts w:ascii="Times New Roman" w:eastAsia="Times New Roman" w:hAnsi="Times New Roman" w:cs="Times New Roman"/>
                <w:color w:val="252525"/>
                <w:kern w:val="0"/>
                <w:sz w:val="24"/>
                <w:szCs w:val="24"/>
                <w:lang w:eastAsia="ru-RU"/>
                <w14:ligatures w14:val="none"/>
              </w:rPr>
            </w:pPr>
          </w:p>
        </w:tc>
        <w:tc>
          <w:tcPr>
            <w:tcW w:w="1715" w:type="dxa"/>
          </w:tcPr>
          <w:p w14:paraId="140B9690" w14:textId="77777777" w:rsidR="00B478FF" w:rsidRDefault="00B478FF" w:rsidP="00B478FF">
            <w:pPr>
              <w:spacing w:after="100" w:afterAutospacing="1"/>
              <w:jc w:val="center"/>
              <w:rPr>
                <w:rFonts w:ascii="Times New Roman" w:eastAsia="Times New Roman" w:hAnsi="Times New Roman" w:cs="Times New Roman"/>
                <w:color w:val="252525"/>
                <w:kern w:val="0"/>
                <w:sz w:val="24"/>
                <w:szCs w:val="24"/>
                <w:lang w:eastAsia="ru-RU"/>
                <w14:ligatures w14:val="none"/>
              </w:rPr>
            </w:pPr>
          </w:p>
        </w:tc>
        <w:tc>
          <w:tcPr>
            <w:tcW w:w="1177" w:type="dxa"/>
          </w:tcPr>
          <w:p w14:paraId="1B9BBEE6" w14:textId="77777777" w:rsidR="00B478FF" w:rsidRDefault="00B478FF" w:rsidP="00B478FF">
            <w:pPr>
              <w:spacing w:after="100" w:afterAutospacing="1"/>
              <w:jc w:val="center"/>
              <w:rPr>
                <w:rFonts w:ascii="Times New Roman" w:eastAsia="Times New Roman" w:hAnsi="Times New Roman" w:cs="Times New Roman"/>
                <w:color w:val="252525"/>
                <w:kern w:val="0"/>
                <w:sz w:val="24"/>
                <w:szCs w:val="24"/>
                <w:lang w:eastAsia="ru-RU"/>
                <w14:ligatures w14:val="none"/>
              </w:rPr>
            </w:pPr>
          </w:p>
        </w:tc>
        <w:tc>
          <w:tcPr>
            <w:tcW w:w="2640" w:type="dxa"/>
            <w:gridSpan w:val="2"/>
          </w:tcPr>
          <w:p w14:paraId="40F733F4" w14:textId="77777777" w:rsidR="00B478FF" w:rsidRDefault="00B478FF" w:rsidP="00B478FF">
            <w:pPr>
              <w:spacing w:after="100" w:afterAutospacing="1"/>
              <w:jc w:val="center"/>
              <w:rPr>
                <w:rFonts w:ascii="Times New Roman" w:eastAsia="Times New Roman" w:hAnsi="Times New Roman" w:cs="Times New Roman"/>
                <w:color w:val="252525"/>
                <w:kern w:val="0"/>
                <w:sz w:val="24"/>
                <w:szCs w:val="24"/>
                <w:lang w:eastAsia="ru-RU"/>
                <w14:ligatures w14:val="none"/>
              </w:rPr>
            </w:pPr>
          </w:p>
        </w:tc>
        <w:tc>
          <w:tcPr>
            <w:tcW w:w="869" w:type="dxa"/>
          </w:tcPr>
          <w:p w14:paraId="60CF15E4" w14:textId="77777777" w:rsidR="00B478FF" w:rsidRDefault="00B478FF" w:rsidP="00B478FF">
            <w:pPr>
              <w:spacing w:after="100" w:afterAutospacing="1"/>
              <w:jc w:val="center"/>
              <w:rPr>
                <w:rFonts w:ascii="Times New Roman" w:eastAsia="Times New Roman" w:hAnsi="Times New Roman" w:cs="Times New Roman"/>
                <w:color w:val="252525"/>
                <w:kern w:val="0"/>
                <w:sz w:val="24"/>
                <w:szCs w:val="24"/>
                <w:lang w:eastAsia="ru-RU"/>
                <w14:ligatures w14:val="none"/>
              </w:rPr>
            </w:pPr>
          </w:p>
        </w:tc>
        <w:tc>
          <w:tcPr>
            <w:tcW w:w="435" w:type="dxa"/>
          </w:tcPr>
          <w:p w14:paraId="0387A8AB" w14:textId="77777777" w:rsidR="00B478FF" w:rsidRDefault="00B478FF" w:rsidP="00B478FF">
            <w:pPr>
              <w:spacing w:after="100" w:afterAutospacing="1"/>
              <w:jc w:val="center"/>
              <w:rPr>
                <w:rFonts w:ascii="Times New Roman" w:eastAsia="Times New Roman" w:hAnsi="Times New Roman" w:cs="Times New Roman"/>
                <w:color w:val="252525"/>
                <w:kern w:val="0"/>
                <w:sz w:val="24"/>
                <w:szCs w:val="24"/>
                <w:lang w:eastAsia="ru-RU"/>
                <w14:ligatures w14:val="none"/>
              </w:rPr>
            </w:pPr>
          </w:p>
        </w:tc>
        <w:tc>
          <w:tcPr>
            <w:tcW w:w="603" w:type="dxa"/>
          </w:tcPr>
          <w:p w14:paraId="065E5DA0" w14:textId="77777777" w:rsidR="00B478FF" w:rsidRDefault="00B478FF" w:rsidP="00B478FF">
            <w:pPr>
              <w:spacing w:after="100" w:afterAutospacing="1"/>
              <w:jc w:val="center"/>
              <w:rPr>
                <w:rFonts w:ascii="Times New Roman" w:eastAsia="Times New Roman" w:hAnsi="Times New Roman" w:cs="Times New Roman"/>
                <w:color w:val="252525"/>
                <w:kern w:val="0"/>
                <w:sz w:val="24"/>
                <w:szCs w:val="24"/>
                <w:lang w:eastAsia="ru-RU"/>
                <w14:ligatures w14:val="none"/>
              </w:rPr>
            </w:pPr>
          </w:p>
        </w:tc>
        <w:tc>
          <w:tcPr>
            <w:tcW w:w="268" w:type="dxa"/>
          </w:tcPr>
          <w:p w14:paraId="6D3A6AC2" w14:textId="77777777" w:rsidR="00B478FF" w:rsidRDefault="00B478FF" w:rsidP="00B478FF">
            <w:pPr>
              <w:spacing w:after="100" w:afterAutospacing="1"/>
              <w:jc w:val="center"/>
              <w:rPr>
                <w:rFonts w:ascii="Times New Roman" w:eastAsia="Times New Roman" w:hAnsi="Times New Roman" w:cs="Times New Roman"/>
                <w:color w:val="252525"/>
                <w:kern w:val="0"/>
                <w:sz w:val="24"/>
                <w:szCs w:val="24"/>
                <w:lang w:eastAsia="ru-RU"/>
                <w14:ligatures w14:val="none"/>
              </w:rPr>
            </w:pPr>
          </w:p>
        </w:tc>
      </w:tr>
    </w:tbl>
    <w:p w14:paraId="0D186D05" w14:textId="77777777" w:rsidR="00B478FF" w:rsidRPr="0080176D" w:rsidRDefault="00B478FF" w:rsidP="00B478FF">
      <w:pPr>
        <w:shd w:val="clear" w:color="auto" w:fill="FFFFFF"/>
        <w:spacing w:after="100" w:afterAutospacing="1" w:line="240" w:lineRule="auto"/>
        <w:ind w:firstLine="450"/>
        <w:jc w:val="center"/>
        <w:rPr>
          <w:rFonts w:ascii="Times New Roman" w:eastAsia="Times New Roman" w:hAnsi="Times New Roman" w:cs="Times New Roman"/>
          <w:color w:val="252525"/>
          <w:kern w:val="0"/>
          <w:sz w:val="24"/>
          <w:szCs w:val="24"/>
          <w:lang w:eastAsia="ru-RU"/>
          <w14:ligatures w14:val="none"/>
        </w:rPr>
      </w:pPr>
    </w:p>
    <w:p w14:paraId="0199B331" w14:textId="77777777" w:rsidR="0080176D" w:rsidRPr="0080176D" w:rsidRDefault="0080176D" w:rsidP="0080176D">
      <w:pPr>
        <w:shd w:val="clear" w:color="auto" w:fill="FFFFFF"/>
        <w:spacing w:after="100" w:afterAutospacing="1" w:line="240" w:lineRule="auto"/>
        <w:ind w:firstLine="450"/>
        <w:rPr>
          <w:rFonts w:ascii="Times New Roman" w:eastAsia="Times New Roman" w:hAnsi="Times New Roman" w:cs="Times New Roman"/>
          <w:color w:val="252525"/>
          <w:kern w:val="0"/>
          <w:sz w:val="24"/>
          <w:szCs w:val="24"/>
          <w:lang w:eastAsia="ru-RU"/>
          <w14:ligatures w14:val="none"/>
        </w:rPr>
      </w:pPr>
      <w:r w:rsidRPr="0080176D">
        <w:rPr>
          <w:rFonts w:ascii="Times New Roman" w:eastAsia="Times New Roman" w:hAnsi="Times New Roman" w:cs="Times New Roman"/>
          <w:color w:val="252525"/>
          <w:kern w:val="0"/>
          <w:sz w:val="24"/>
          <w:szCs w:val="24"/>
          <w:lang w:eastAsia="ru-RU"/>
          <w14:ligatures w14:val="none"/>
        </w:rPr>
        <w:t> </w:t>
      </w:r>
    </w:p>
    <w:p w14:paraId="2E58EF50" w14:textId="77777777" w:rsidR="006C4AA1" w:rsidRPr="0080176D" w:rsidRDefault="006C4AA1">
      <w:pPr>
        <w:rPr>
          <w:rFonts w:ascii="Times New Roman" w:hAnsi="Times New Roman" w:cs="Times New Roman"/>
          <w:sz w:val="24"/>
          <w:szCs w:val="24"/>
        </w:rPr>
      </w:pPr>
    </w:p>
    <w:sectPr w:rsidR="006C4AA1" w:rsidRPr="00801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48E"/>
    <w:multiLevelType w:val="multilevel"/>
    <w:tmpl w:val="6778E1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9684A"/>
    <w:multiLevelType w:val="multilevel"/>
    <w:tmpl w:val="4AC49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12C59"/>
    <w:multiLevelType w:val="multilevel"/>
    <w:tmpl w:val="0C0EEC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01AB5"/>
    <w:multiLevelType w:val="multilevel"/>
    <w:tmpl w:val="AB16E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85A07"/>
    <w:multiLevelType w:val="multilevel"/>
    <w:tmpl w:val="EC6481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505D0"/>
    <w:multiLevelType w:val="multilevel"/>
    <w:tmpl w:val="4D3A0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D6D76"/>
    <w:multiLevelType w:val="multilevel"/>
    <w:tmpl w:val="10D06D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03E48"/>
    <w:multiLevelType w:val="multilevel"/>
    <w:tmpl w:val="3BC6AE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567986"/>
    <w:multiLevelType w:val="multilevel"/>
    <w:tmpl w:val="DE003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332AA2"/>
    <w:multiLevelType w:val="multilevel"/>
    <w:tmpl w:val="93849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264C19"/>
    <w:multiLevelType w:val="multilevel"/>
    <w:tmpl w:val="556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D0AD9"/>
    <w:multiLevelType w:val="multilevel"/>
    <w:tmpl w:val="B7AE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BE42F1"/>
    <w:multiLevelType w:val="multilevel"/>
    <w:tmpl w:val="A4027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EC66CB"/>
    <w:multiLevelType w:val="multilevel"/>
    <w:tmpl w:val="6C6015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EC033E"/>
    <w:multiLevelType w:val="multilevel"/>
    <w:tmpl w:val="31D65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B04747"/>
    <w:multiLevelType w:val="multilevel"/>
    <w:tmpl w:val="728613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F96528"/>
    <w:multiLevelType w:val="multilevel"/>
    <w:tmpl w:val="1C5A23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FC6644"/>
    <w:multiLevelType w:val="multilevel"/>
    <w:tmpl w:val="17E62B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683CFE"/>
    <w:multiLevelType w:val="multilevel"/>
    <w:tmpl w:val="45B80A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DD577B"/>
    <w:multiLevelType w:val="multilevel"/>
    <w:tmpl w:val="91760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690E15"/>
    <w:multiLevelType w:val="multilevel"/>
    <w:tmpl w:val="CCC8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
  </w:num>
  <w:num w:numId="3">
    <w:abstractNumId w:val="17"/>
  </w:num>
  <w:num w:numId="4">
    <w:abstractNumId w:val="12"/>
  </w:num>
  <w:num w:numId="5">
    <w:abstractNumId w:val="6"/>
  </w:num>
  <w:num w:numId="6">
    <w:abstractNumId w:val="16"/>
  </w:num>
  <w:num w:numId="7">
    <w:abstractNumId w:val="2"/>
  </w:num>
  <w:num w:numId="8">
    <w:abstractNumId w:val="20"/>
  </w:num>
  <w:num w:numId="9">
    <w:abstractNumId w:val="3"/>
  </w:num>
  <w:num w:numId="10">
    <w:abstractNumId w:val="7"/>
  </w:num>
  <w:num w:numId="11">
    <w:abstractNumId w:val="10"/>
  </w:num>
  <w:num w:numId="12">
    <w:abstractNumId w:val="11"/>
  </w:num>
  <w:num w:numId="13">
    <w:abstractNumId w:val="8"/>
  </w:num>
  <w:num w:numId="14">
    <w:abstractNumId w:val="15"/>
  </w:num>
  <w:num w:numId="15">
    <w:abstractNumId w:val="4"/>
  </w:num>
  <w:num w:numId="16">
    <w:abstractNumId w:val="0"/>
  </w:num>
  <w:num w:numId="17">
    <w:abstractNumId w:val="13"/>
  </w:num>
  <w:num w:numId="18">
    <w:abstractNumId w:val="18"/>
  </w:num>
  <w:num w:numId="19">
    <w:abstractNumId w:val="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0A"/>
    <w:rsid w:val="000A2E0A"/>
    <w:rsid w:val="000C1AFC"/>
    <w:rsid w:val="000C6D05"/>
    <w:rsid w:val="00130ED8"/>
    <w:rsid w:val="001A04BE"/>
    <w:rsid w:val="0036276E"/>
    <w:rsid w:val="003637A4"/>
    <w:rsid w:val="00367E52"/>
    <w:rsid w:val="00492531"/>
    <w:rsid w:val="005002D9"/>
    <w:rsid w:val="00545CA8"/>
    <w:rsid w:val="0064797E"/>
    <w:rsid w:val="0067573B"/>
    <w:rsid w:val="006C4AA1"/>
    <w:rsid w:val="00777F59"/>
    <w:rsid w:val="0080176D"/>
    <w:rsid w:val="009426A8"/>
    <w:rsid w:val="00A30469"/>
    <w:rsid w:val="00B478FF"/>
    <w:rsid w:val="00B75C00"/>
    <w:rsid w:val="00B76B0B"/>
    <w:rsid w:val="00BB26D5"/>
    <w:rsid w:val="00CB31E1"/>
    <w:rsid w:val="00EC24C1"/>
    <w:rsid w:val="00ED0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7BD2"/>
  <w15:chartTrackingRefBased/>
  <w15:docId w15:val="{B0A3BF07-E9E6-4983-94E0-2B9792DF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AA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revious">
    <w:name w:val="previous"/>
    <w:basedOn w:val="a"/>
    <w:rsid w:val="006C4AA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styleId="a4">
    <w:name w:val="Table Grid"/>
    <w:basedOn w:val="a1"/>
    <w:uiPriority w:val="39"/>
    <w:rsid w:val="00B4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5258">
      <w:bodyDiv w:val="1"/>
      <w:marLeft w:val="0"/>
      <w:marRight w:val="0"/>
      <w:marTop w:val="0"/>
      <w:marBottom w:val="0"/>
      <w:divBdr>
        <w:top w:val="none" w:sz="0" w:space="0" w:color="auto"/>
        <w:left w:val="none" w:sz="0" w:space="0" w:color="auto"/>
        <w:bottom w:val="none" w:sz="0" w:space="0" w:color="auto"/>
        <w:right w:val="none" w:sz="0" w:space="0" w:color="auto"/>
      </w:divBdr>
    </w:div>
    <w:div w:id="327289317">
      <w:bodyDiv w:val="1"/>
      <w:marLeft w:val="0"/>
      <w:marRight w:val="0"/>
      <w:marTop w:val="0"/>
      <w:marBottom w:val="0"/>
      <w:divBdr>
        <w:top w:val="none" w:sz="0" w:space="0" w:color="auto"/>
        <w:left w:val="none" w:sz="0" w:space="0" w:color="auto"/>
        <w:bottom w:val="none" w:sz="0" w:space="0" w:color="auto"/>
        <w:right w:val="none" w:sz="0" w:space="0" w:color="auto"/>
      </w:divBdr>
    </w:div>
    <w:div w:id="844437075">
      <w:bodyDiv w:val="1"/>
      <w:marLeft w:val="0"/>
      <w:marRight w:val="0"/>
      <w:marTop w:val="0"/>
      <w:marBottom w:val="0"/>
      <w:divBdr>
        <w:top w:val="none" w:sz="0" w:space="0" w:color="auto"/>
        <w:left w:val="none" w:sz="0" w:space="0" w:color="auto"/>
        <w:bottom w:val="none" w:sz="0" w:space="0" w:color="auto"/>
        <w:right w:val="none" w:sz="0" w:space="0" w:color="auto"/>
      </w:divBdr>
    </w:div>
    <w:div w:id="847252437">
      <w:bodyDiv w:val="1"/>
      <w:marLeft w:val="0"/>
      <w:marRight w:val="0"/>
      <w:marTop w:val="0"/>
      <w:marBottom w:val="0"/>
      <w:divBdr>
        <w:top w:val="none" w:sz="0" w:space="0" w:color="auto"/>
        <w:left w:val="none" w:sz="0" w:space="0" w:color="auto"/>
        <w:bottom w:val="none" w:sz="0" w:space="0" w:color="auto"/>
        <w:right w:val="none" w:sz="0" w:space="0" w:color="auto"/>
      </w:divBdr>
    </w:div>
    <w:div w:id="1154685186">
      <w:bodyDiv w:val="1"/>
      <w:marLeft w:val="0"/>
      <w:marRight w:val="0"/>
      <w:marTop w:val="0"/>
      <w:marBottom w:val="0"/>
      <w:divBdr>
        <w:top w:val="none" w:sz="0" w:space="0" w:color="auto"/>
        <w:left w:val="none" w:sz="0" w:space="0" w:color="auto"/>
        <w:bottom w:val="none" w:sz="0" w:space="0" w:color="auto"/>
        <w:right w:val="none" w:sz="0" w:space="0" w:color="auto"/>
      </w:divBdr>
      <w:divsChild>
        <w:div w:id="34619224">
          <w:marLeft w:val="0"/>
          <w:marRight w:val="0"/>
          <w:marTop w:val="0"/>
          <w:marBottom w:val="0"/>
          <w:divBdr>
            <w:top w:val="none" w:sz="0" w:space="0" w:color="auto"/>
            <w:left w:val="none" w:sz="0" w:space="0" w:color="auto"/>
            <w:bottom w:val="none" w:sz="0" w:space="0" w:color="auto"/>
            <w:right w:val="none" w:sz="0" w:space="0" w:color="auto"/>
          </w:divBdr>
        </w:div>
      </w:divsChild>
    </w:div>
    <w:div w:id="19656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3236</Words>
  <Characters>18447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kursk kursk</dc:creator>
  <cp:keywords/>
  <dc:description/>
  <cp:lastModifiedBy>kva</cp:lastModifiedBy>
  <cp:revision>5</cp:revision>
  <dcterms:created xsi:type="dcterms:W3CDTF">2023-12-07T07:09:00Z</dcterms:created>
  <dcterms:modified xsi:type="dcterms:W3CDTF">2023-12-07T07:28:00Z</dcterms:modified>
</cp:coreProperties>
</file>